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845E41" w14:textId="4076A7F6" w:rsidR="00A51067" w:rsidRPr="000E0C80" w:rsidRDefault="00A51067" w:rsidP="00014E15">
      <w:pPr>
        <w:pBdr>
          <w:bottom w:val="double" w:sz="4" w:space="1" w:color="auto"/>
        </w:pBdr>
        <w:spacing w:after="0" w:line="240" w:lineRule="auto"/>
        <w:ind w:left="1985" w:hanging="1985"/>
        <w:rPr>
          <w:rFonts w:ascii="Arial" w:hAnsi="Arial" w:cs="Arial"/>
          <w:b/>
        </w:rPr>
      </w:pPr>
      <w:r w:rsidRPr="000E0C80">
        <w:rPr>
          <w:rFonts w:ascii="Arial" w:hAnsi="Arial" w:cs="Arial"/>
          <w:b/>
        </w:rPr>
        <w:t xml:space="preserve">NAZIV KORISNIKA: </w:t>
      </w:r>
      <w:r>
        <w:rPr>
          <w:rFonts w:ascii="Arial" w:hAnsi="Arial" w:cs="Arial"/>
          <w:b/>
        </w:rPr>
        <w:t xml:space="preserve">001 </w:t>
      </w:r>
      <w:r w:rsidR="00A66C8F">
        <w:rPr>
          <w:rFonts w:ascii="Arial" w:hAnsi="Arial" w:cs="Arial"/>
          <w:b/>
        </w:rPr>
        <w:t>UPRAVNI ODJEL ZA POSLOVE ŽUPANA I ŽUPANIJSKE SKUPŠTINE</w:t>
      </w:r>
    </w:p>
    <w:p w14:paraId="2A209F7C" w14:textId="77777777" w:rsidR="00A51067" w:rsidRPr="007A3BD1" w:rsidRDefault="00A51067" w:rsidP="00C93123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40931EE9" w14:textId="77777777" w:rsidR="00A51067" w:rsidRPr="007A3BD1" w:rsidRDefault="00A51067" w:rsidP="00C9312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7A3BD1">
        <w:rPr>
          <w:rFonts w:ascii="Arial" w:hAnsi="Arial" w:cs="Arial"/>
          <w:b/>
          <w:sz w:val="20"/>
          <w:szCs w:val="20"/>
        </w:rPr>
        <w:t>SAŽETAK DJELOKRUGA RADA:</w:t>
      </w:r>
    </w:p>
    <w:p w14:paraId="6715ABE8" w14:textId="77777777" w:rsidR="00A51067" w:rsidRPr="007A3BD1" w:rsidRDefault="00A51067" w:rsidP="00C93123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4570C643" w14:textId="296207A0" w:rsidR="00A51067" w:rsidRPr="007A3BD1" w:rsidRDefault="00B63A0B" w:rsidP="00C93123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Upravni odjel za poslove Župana i Županijske skupštine</w:t>
      </w:r>
      <w:r w:rsidR="00A51067" w:rsidRPr="007A3BD1">
        <w:rPr>
          <w:rFonts w:ascii="Arial" w:hAnsi="Arial" w:cs="Arial"/>
          <w:sz w:val="20"/>
          <w:szCs w:val="20"/>
        </w:rPr>
        <w:t xml:space="preserve"> utemeljen je u cilju objedinjavanja upravnih, stručnih, protokolarnih i administrativnih poslova za izvršno tijelo, predstavničko tijelo, radna tijela predstavničkog tijela, a po potrebi i za ostala upravna tijela.</w:t>
      </w:r>
    </w:p>
    <w:p w14:paraId="1272D029" w14:textId="00F05574" w:rsidR="00A51067" w:rsidRPr="007A3BD1" w:rsidRDefault="00A51067" w:rsidP="00C9312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A3BD1">
        <w:rPr>
          <w:rFonts w:ascii="Arial" w:hAnsi="Arial" w:cs="Arial"/>
          <w:sz w:val="20"/>
          <w:szCs w:val="20"/>
        </w:rPr>
        <w:t xml:space="preserve">Tako se u </w:t>
      </w:r>
      <w:r w:rsidR="00780923">
        <w:rPr>
          <w:rFonts w:ascii="Arial" w:hAnsi="Arial" w:cs="Arial"/>
          <w:sz w:val="20"/>
          <w:szCs w:val="20"/>
        </w:rPr>
        <w:t>Upravnom odjelu za poslove Župana i Županijske skupštine</w:t>
      </w:r>
      <w:r w:rsidRPr="007A3BD1">
        <w:rPr>
          <w:rFonts w:ascii="Arial" w:hAnsi="Arial" w:cs="Arial"/>
          <w:sz w:val="20"/>
          <w:szCs w:val="20"/>
        </w:rPr>
        <w:t xml:space="preserve"> obavljaju poslovi podijeljeni u sljedeće grupe:</w:t>
      </w:r>
    </w:p>
    <w:p w14:paraId="59A863E0" w14:textId="4B973B6A" w:rsidR="00A51067" w:rsidRPr="007A3BD1" w:rsidRDefault="00A51067" w:rsidP="00C93123">
      <w:pPr>
        <w:numPr>
          <w:ilvl w:val="0"/>
          <w:numId w:val="1"/>
        </w:numPr>
        <w:spacing w:after="0" w:line="240" w:lineRule="auto"/>
        <w:ind w:left="641" w:hanging="357"/>
        <w:rPr>
          <w:rFonts w:ascii="Arial" w:hAnsi="Arial" w:cs="Arial"/>
          <w:sz w:val="20"/>
          <w:szCs w:val="20"/>
        </w:rPr>
      </w:pPr>
      <w:r w:rsidRPr="007A3BD1">
        <w:rPr>
          <w:rFonts w:ascii="Arial" w:hAnsi="Arial" w:cs="Arial"/>
          <w:sz w:val="20"/>
          <w:szCs w:val="20"/>
        </w:rPr>
        <w:t>poslovi podrške radu izvršnog tijela</w:t>
      </w:r>
      <w:r w:rsidR="00003E08">
        <w:rPr>
          <w:rFonts w:ascii="Arial" w:hAnsi="Arial" w:cs="Arial"/>
          <w:sz w:val="20"/>
          <w:szCs w:val="20"/>
        </w:rPr>
        <w:t>,</w:t>
      </w:r>
      <w:r w:rsidRPr="007A3BD1">
        <w:rPr>
          <w:rFonts w:ascii="Arial" w:hAnsi="Arial" w:cs="Arial"/>
          <w:sz w:val="20"/>
          <w:szCs w:val="20"/>
        </w:rPr>
        <w:t xml:space="preserve"> predstavničkog  tijela, radnih  tijela predstavničkog tijela, a po potrebi i ostalih upravnih ti</w:t>
      </w:r>
      <w:bookmarkStart w:id="0" w:name="_GoBack"/>
      <w:bookmarkEnd w:id="0"/>
      <w:r w:rsidRPr="007A3BD1">
        <w:rPr>
          <w:rFonts w:ascii="Arial" w:hAnsi="Arial" w:cs="Arial"/>
          <w:sz w:val="20"/>
          <w:szCs w:val="20"/>
        </w:rPr>
        <w:t>jela,</w:t>
      </w:r>
    </w:p>
    <w:p w14:paraId="2C0C5DF2" w14:textId="77777777" w:rsidR="00A51067" w:rsidRPr="007A3BD1" w:rsidRDefault="00A51067" w:rsidP="00C93123">
      <w:pPr>
        <w:numPr>
          <w:ilvl w:val="0"/>
          <w:numId w:val="1"/>
        </w:numPr>
        <w:spacing w:after="0" w:line="240" w:lineRule="auto"/>
        <w:ind w:left="641" w:hanging="357"/>
        <w:rPr>
          <w:rFonts w:ascii="Arial" w:hAnsi="Arial" w:cs="Arial"/>
          <w:sz w:val="20"/>
          <w:szCs w:val="20"/>
        </w:rPr>
      </w:pPr>
      <w:r w:rsidRPr="007A3BD1">
        <w:rPr>
          <w:rFonts w:ascii="Arial" w:hAnsi="Arial" w:cs="Arial"/>
          <w:sz w:val="20"/>
          <w:szCs w:val="20"/>
        </w:rPr>
        <w:t>poslovi pripreme sjednica Kolegija Župana i Županijske skupštine,</w:t>
      </w:r>
    </w:p>
    <w:p w14:paraId="717CD105" w14:textId="77777777" w:rsidR="00A51067" w:rsidRPr="007A3BD1" w:rsidRDefault="00A51067" w:rsidP="00C93123">
      <w:pPr>
        <w:numPr>
          <w:ilvl w:val="0"/>
          <w:numId w:val="1"/>
        </w:numPr>
        <w:spacing w:after="0" w:line="240" w:lineRule="auto"/>
        <w:ind w:left="641" w:hanging="357"/>
        <w:rPr>
          <w:rFonts w:ascii="Arial" w:hAnsi="Arial" w:cs="Arial"/>
          <w:sz w:val="20"/>
          <w:szCs w:val="20"/>
        </w:rPr>
      </w:pPr>
      <w:r w:rsidRPr="007A3BD1">
        <w:rPr>
          <w:rFonts w:ascii="Arial" w:hAnsi="Arial" w:cs="Arial"/>
          <w:sz w:val="20"/>
          <w:szCs w:val="20"/>
        </w:rPr>
        <w:t>poslovi protokola, organizacije manifestacija i odnosa s javnošću,</w:t>
      </w:r>
    </w:p>
    <w:p w14:paraId="5C6BB14A" w14:textId="77777777" w:rsidR="00A51067" w:rsidRPr="007A3BD1" w:rsidRDefault="00A51067" w:rsidP="00C93123">
      <w:pPr>
        <w:numPr>
          <w:ilvl w:val="0"/>
          <w:numId w:val="1"/>
        </w:numPr>
        <w:spacing w:after="0" w:line="240" w:lineRule="auto"/>
        <w:ind w:left="641" w:hanging="357"/>
        <w:rPr>
          <w:rFonts w:ascii="Arial" w:hAnsi="Arial" w:cs="Arial"/>
          <w:sz w:val="20"/>
          <w:szCs w:val="20"/>
        </w:rPr>
      </w:pPr>
      <w:r w:rsidRPr="007A3BD1">
        <w:rPr>
          <w:rFonts w:ascii="Arial" w:hAnsi="Arial" w:cs="Arial"/>
          <w:sz w:val="20"/>
          <w:szCs w:val="20"/>
        </w:rPr>
        <w:t>poslovi međunarodne i međuregionalne suradnje,</w:t>
      </w:r>
    </w:p>
    <w:p w14:paraId="2A7D431E" w14:textId="77777777" w:rsidR="00A51067" w:rsidRPr="007A3BD1" w:rsidRDefault="00A51067" w:rsidP="00C93123">
      <w:pPr>
        <w:numPr>
          <w:ilvl w:val="0"/>
          <w:numId w:val="1"/>
        </w:numPr>
        <w:spacing w:after="0" w:line="240" w:lineRule="auto"/>
        <w:ind w:left="641" w:hanging="357"/>
        <w:rPr>
          <w:rFonts w:ascii="Arial" w:hAnsi="Arial" w:cs="Arial"/>
          <w:sz w:val="20"/>
          <w:szCs w:val="20"/>
        </w:rPr>
      </w:pPr>
      <w:r w:rsidRPr="007A3BD1">
        <w:rPr>
          <w:rFonts w:ascii="Arial" w:hAnsi="Arial" w:cs="Arial"/>
          <w:sz w:val="20"/>
          <w:szCs w:val="20"/>
        </w:rPr>
        <w:t>poslovi razvoja lokalne samouprave,</w:t>
      </w:r>
    </w:p>
    <w:p w14:paraId="2284AA92" w14:textId="77777777" w:rsidR="00A51067" w:rsidRDefault="00A51067" w:rsidP="00C93123">
      <w:pPr>
        <w:numPr>
          <w:ilvl w:val="0"/>
          <w:numId w:val="1"/>
        </w:numPr>
        <w:spacing w:after="0" w:line="240" w:lineRule="auto"/>
        <w:ind w:left="641" w:hanging="357"/>
        <w:rPr>
          <w:rFonts w:ascii="Arial" w:hAnsi="Arial" w:cs="Arial"/>
          <w:sz w:val="20"/>
          <w:szCs w:val="20"/>
        </w:rPr>
      </w:pPr>
      <w:r w:rsidRPr="007A3BD1">
        <w:rPr>
          <w:rFonts w:ascii="Arial" w:hAnsi="Arial" w:cs="Arial"/>
          <w:sz w:val="20"/>
          <w:szCs w:val="20"/>
        </w:rPr>
        <w:t>poslovi razvoja civilnog društva,</w:t>
      </w:r>
    </w:p>
    <w:p w14:paraId="56906041" w14:textId="340BCE23" w:rsidR="00A51067" w:rsidRPr="007A3BD1" w:rsidRDefault="00A51067" w:rsidP="00C93123">
      <w:pPr>
        <w:numPr>
          <w:ilvl w:val="0"/>
          <w:numId w:val="1"/>
        </w:numPr>
        <w:spacing w:after="0" w:line="240" w:lineRule="auto"/>
        <w:ind w:left="641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poslovi praćenja rada nacionalnih manjina, njihovih vijeća i predstavnika</w:t>
      </w:r>
      <w:r w:rsidR="00E941F2">
        <w:rPr>
          <w:rFonts w:ascii="Arial" w:hAnsi="Arial" w:cs="Arial"/>
          <w:sz w:val="20"/>
          <w:szCs w:val="20"/>
        </w:rPr>
        <w:t>,</w:t>
      </w:r>
    </w:p>
    <w:p w14:paraId="7BC986CF" w14:textId="77777777" w:rsidR="00A51067" w:rsidRPr="007A3BD1" w:rsidRDefault="00A51067" w:rsidP="00C93123">
      <w:pPr>
        <w:numPr>
          <w:ilvl w:val="0"/>
          <w:numId w:val="1"/>
        </w:numPr>
        <w:spacing w:after="0" w:line="240" w:lineRule="auto"/>
        <w:ind w:left="641" w:hanging="357"/>
        <w:rPr>
          <w:rFonts w:ascii="Arial" w:hAnsi="Arial" w:cs="Arial"/>
          <w:sz w:val="20"/>
          <w:szCs w:val="20"/>
        </w:rPr>
      </w:pPr>
      <w:r w:rsidRPr="007A3BD1">
        <w:rPr>
          <w:rFonts w:ascii="Arial" w:hAnsi="Arial" w:cs="Arial"/>
          <w:sz w:val="20"/>
          <w:szCs w:val="20"/>
        </w:rPr>
        <w:t xml:space="preserve">poslovi </w:t>
      </w:r>
      <w:r>
        <w:rPr>
          <w:rFonts w:ascii="Arial" w:hAnsi="Arial" w:cs="Arial"/>
          <w:sz w:val="20"/>
          <w:szCs w:val="20"/>
        </w:rPr>
        <w:t>civilne zaštite</w:t>
      </w:r>
    </w:p>
    <w:p w14:paraId="7D45B44C" w14:textId="77777777" w:rsidR="00A51067" w:rsidRPr="007A3BD1" w:rsidRDefault="00A51067" w:rsidP="00C9312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622C69C" w14:textId="77777777" w:rsidR="00A51067" w:rsidRPr="007A3BD1" w:rsidRDefault="00A51067" w:rsidP="00C9312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7A3BD1">
        <w:rPr>
          <w:rFonts w:ascii="Arial" w:hAnsi="Arial" w:cs="Arial"/>
          <w:b/>
          <w:sz w:val="20"/>
          <w:szCs w:val="20"/>
        </w:rPr>
        <w:t>PRORAČUNSKI KORISNICI IZ DJELOKRUGA RADA:</w:t>
      </w:r>
    </w:p>
    <w:p w14:paraId="2F2A4A61" w14:textId="77777777" w:rsidR="00A51067" w:rsidRPr="00C11634" w:rsidRDefault="00A51067" w:rsidP="00C93123">
      <w:pPr>
        <w:spacing w:after="0" w:line="240" w:lineRule="auto"/>
        <w:rPr>
          <w:rFonts w:ascii="Arial" w:hAnsi="Arial" w:cs="Arial"/>
          <w:b/>
          <w:sz w:val="8"/>
          <w:szCs w:val="8"/>
        </w:rPr>
      </w:pPr>
    </w:p>
    <w:p w14:paraId="047440E3" w14:textId="77777777" w:rsidR="00A51067" w:rsidRPr="007A3BD1" w:rsidRDefault="00A51067" w:rsidP="00C93123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A3BD1">
        <w:rPr>
          <w:rFonts w:ascii="Arial" w:hAnsi="Arial" w:cs="Arial"/>
          <w:sz w:val="20"/>
          <w:szCs w:val="20"/>
        </w:rPr>
        <w:t>Vijeće albanske nacionalne manjine PGŽ</w:t>
      </w:r>
    </w:p>
    <w:p w14:paraId="7AE9E92D" w14:textId="77777777" w:rsidR="00A51067" w:rsidRPr="007A3BD1" w:rsidRDefault="00A51067" w:rsidP="00C93123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A3BD1">
        <w:rPr>
          <w:rFonts w:ascii="Arial" w:hAnsi="Arial" w:cs="Arial"/>
          <w:sz w:val="20"/>
          <w:szCs w:val="20"/>
        </w:rPr>
        <w:t>Vijeće bošnjačke nacionalne manjine PGŽ</w:t>
      </w:r>
    </w:p>
    <w:p w14:paraId="245F834F" w14:textId="77777777" w:rsidR="00A51067" w:rsidRPr="007A3BD1" w:rsidRDefault="00A51067" w:rsidP="00C93123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A3BD1">
        <w:rPr>
          <w:rFonts w:ascii="Arial" w:hAnsi="Arial" w:cs="Arial"/>
          <w:sz w:val="20"/>
          <w:szCs w:val="20"/>
        </w:rPr>
        <w:t>Vijeće romske nacionalne manjine PGŽ</w:t>
      </w:r>
    </w:p>
    <w:p w14:paraId="7F3D3F84" w14:textId="77777777" w:rsidR="00A51067" w:rsidRPr="007A3BD1" w:rsidRDefault="00A51067" w:rsidP="00C93123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A3BD1">
        <w:rPr>
          <w:rFonts w:ascii="Arial" w:hAnsi="Arial" w:cs="Arial"/>
          <w:sz w:val="20"/>
          <w:szCs w:val="20"/>
        </w:rPr>
        <w:t>Vijeće slovenske nacionalne manjine PGŽ</w:t>
      </w:r>
    </w:p>
    <w:p w14:paraId="6BBAB8A4" w14:textId="77777777" w:rsidR="00A51067" w:rsidRPr="007A3BD1" w:rsidRDefault="00A51067" w:rsidP="00C93123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A3BD1">
        <w:rPr>
          <w:rFonts w:ascii="Arial" w:hAnsi="Arial" w:cs="Arial"/>
          <w:sz w:val="20"/>
          <w:szCs w:val="20"/>
        </w:rPr>
        <w:t>Vijeće srpske nacionalne manjine PGŽ</w:t>
      </w:r>
    </w:p>
    <w:p w14:paraId="754A57FF" w14:textId="77777777" w:rsidR="00A51067" w:rsidRPr="007A3BD1" w:rsidRDefault="00A51067" w:rsidP="00C93123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A3BD1">
        <w:rPr>
          <w:rFonts w:ascii="Arial" w:hAnsi="Arial" w:cs="Arial"/>
          <w:sz w:val="20"/>
          <w:szCs w:val="20"/>
        </w:rPr>
        <w:t>Vijeće talijanske nacionalne manjine PGŽ</w:t>
      </w:r>
    </w:p>
    <w:p w14:paraId="401ECB8C" w14:textId="77777777" w:rsidR="00A51067" w:rsidRPr="007A3BD1" w:rsidRDefault="00A51067" w:rsidP="00C9312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87381B6" w14:textId="77777777" w:rsidR="00A51067" w:rsidRPr="007A3BD1" w:rsidRDefault="00A51067" w:rsidP="00C9312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7A3BD1">
        <w:rPr>
          <w:rFonts w:ascii="Arial" w:hAnsi="Arial" w:cs="Arial"/>
          <w:b/>
          <w:sz w:val="20"/>
          <w:szCs w:val="20"/>
        </w:rPr>
        <w:t>ORGANIZACIJSKA STRUKTURA:</w:t>
      </w:r>
    </w:p>
    <w:p w14:paraId="02442ABE" w14:textId="77777777" w:rsidR="00A51067" w:rsidRPr="00C11634" w:rsidRDefault="00A51067" w:rsidP="00C93123">
      <w:pPr>
        <w:spacing w:after="0" w:line="240" w:lineRule="auto"/>
        <w:rPr>
          <w:rFonts w:ascii="Arial" w:hAnsi="Arial" w:cs="Arial"/>
          <w:b/>
          <w:sz w:val="8"/>
          <w:szCs w:val="8"/>
        </w:rPr>
      </w:pPr>
    </w:p>
    <w:p w14:paraId="10A3B272" w14:textId="00CC8AA6" w:rsidR="009F2EDF" w:rsidRPr="001E375C" w:rsidRDefault="001E375C" w:rsidP="00C9312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E375C">
        <w:rPr>
          <w:rFonts w:ascii="Arial" w:hAnsi="Arial" w:cs="Arial"/>
          <w:sz w:val="20"/>
          <w:szCs w:val="20"/>
          <w:lang w:eastAsia="hr-HR"/>
        </w:rPr>
        <w:t xml:space="preserve">Sukladno Odluci o ustrojstvu i djelokrugu rada upravnih tijela PGŽ </w:t>
      </w:r>
      <w:r w:rsidR="007F48F9">
        <w:rPr>
          <w:rFonts w:ascii="Arial" w:hAnsi="Arial" w:cs="Arial"/>
          <w:sz w:val="20"/>
          <w:szCs w:val="20"/>
        </w:rPr>
        <w:t>Upravni odjel za poslove Župana i Županijske skupštine</w:t>
      </w:r>
      <w:r w:rsidRPr="001E375C">
        <w:rPr>
          <w:rFonts w:ascii="Arial" w:hAnsi="Arial" w:cs="Arial"/>
          <w:sz w:val="20"/>
          <w:szCs w:val="20"/>
          <w:lang w:eastAsia="hr-HR"/>
        </w:rPr>
        <w:t xml:space="preserve"> sastoji se od tri cjeline: </w:t>
      </w:r>
      <w:r w:rsidR="00B63A0B">
        <w:rPr>
          <w:rFonts w:ascii="Arial" w:hAnsi="Arial" w:cs="Arial"/>
          <w:sz w:val="20"/>
          <w:szCs w:val="20"/>
          <w:lang w:eastAsia="hr-HR"/>
        </w:rPr>
        <w:t>Ured</w:t>
      </w:r>
      <w:r w:rsidRPr="001E375C">
        <w:rPr>
          <w:rFonts w:ascii="Arial" w:hAnsi="Arial" w:cs="Arial"/>
          <w:sz w:val="20"/>
          <w:szCs w:val="20"/>
          <w:lang w:eastAsia="hr-HR"/>
        </w:rPr>
        <w:t xml:space="preserve"> za pripremu sjednica - Tajništva Županije, </w:t>
      </w:r>
      <w:r w:rsidR="00B63A0B">
        <w:rPr>
          <w:rFonts w:ascii="Arial" w:hAnsi="Arial" w:cs="Arial"/>
          <w:sz w:val="20"/>
          <w:szCs w:val="20"/>
          <w:lang w:eastAsia="hr-HR"/>
        </w:rPr>
        <w:t>Ured</w:t>
      </w:r>
      <w:r w:rsidRPr="001E375C">
        <w:rPr>
          <w:rFonts w:ascii="Arial" w:hAnsi="Arial" w:cs="Arial"/>
          <w:sz w:val="20"/>
          <w:szCs w:val="20"/>
          <w:lang w:eastAsia="hr-HR"/>
        </w:rPr>
        <w:t xml:space="preserve"> za odnose s javnošću i protokol i </w:t>
      </w:r>
      <w:r w:rsidR="00B63A0B">
        <w:rPr>
          <w:rFonts w:ascii="Arial" w:hAnsi="Arial" w:cs="Arial"/>
          <w:sz w:val="20"/>
          <w:szCs w:val="20"/>
          <w:lang w:eastAsia="hr-HR"/>
        </w:rPr>
        <w:t>Ured</w:t>
      </w:r>
      <w:r w:rsidRPr="001E375C">
        <w:rPr>
          <w:rFonts w:ascii="Arial" w:hAnsi="Arial" w:cs="Arial"/>
          <w:sz w:val="20"/>
          <w:szCs w:val="20"/>
          <w:lang w:eastAsia="hr-HR"/>
        </w:rPr>
        <w:t xml:space="preserve"> za civilnu zaštitu</w:t>
      </w:r>
      <w:r w:rsidR="00B63A0B">
        <w:rPr>
          <w:rFonts w:ascii="Arial" w:hAnsi="Arial" w:cs="Arial"/>
          <w:sz w:val="20"/>
          <w:szCs w:val="20"/>
          <w:lang w:eastAsia="hr-HR"/>
        </w:rPr>
        <w:t>,</w:t>
      </w:r>
      <w:r w:rsidRPr="001E375C">
        <w:rPr>
          <w:rFonts w:ascii="Arial" w:hAnsi="Arial" w:cs="Arial"/>
          <w:sz w:val="20"/>
          <w:szCs w:val="20"/>
          <w:lang w:eastAsia="hr-HR"/>
        </w:rPr>
        <w:t xml:space="preserve"> civilno društvo</w:t>
      </w:r>
      <w:r w:rsidR="00B63A0B">
        <w:rPr>
          <w:rFonts w:ascii="Arial" w:hAnsi="Arial" w:cs="Arial"/>
          <w:sz w:val="20"/>
          <w:szCs w:val="20"/>
          <w:lang w:eastAsia="hr-HR"/>
        </w:rPr>
        <w:t xml:space="preserve"> i hrvatske branitelje</w:t>
      </w:r>
      <w:r w:rsidRPr="001E375C">
        <w:rPr>
          <w:rFonts w:ascii="Arial" w:hAnsi="Arial" w:cs="Arial"/>
          <w:sz w:val="20"/>
          <w:szCs w:val="20"/>
          <w:lang w:eastAsia="hr-HR"/>
        </w:rPr>
        <w:t xml:space="preserve"> sa </w:t>
      </w:r>
      <w:r w:rsidR="00827551">
        <w:rPr>
          <w:rFonts w:ascii="Arial" w:hAnsi="Arial" w:cs="Arial"/>
          <w:sz w:val="20"/>
          <w:szCs w:val="20"/>
          <w:lang w:eastAsia="hr-HR"/>
        </w:rPr>
        <w:t>sve</w:t>
      </w:r>
      <w:r w:rsidR="00B63A0B">
        <w:rPr>
          <w:rFonts w:ascii="Arial" w:hAnsi="Arial" w:cs="Arial"/>
          <w:sz w:val="20"/>
          <w:szCs w:val="20"/>
          <w:lang w:eastAsia="hr-HR"/>
        </w:rPr>
        <w:t xml:space="preserve">ukupno </w:t>
      </w:r>
      <w:r w:rsidRPr="001E375C">
        <w:rPr>
          <w:rFonts w:ascii="Arial" w:hAnsi="Arial" w:cs="Arial"/>
          <w:sz w:val="20"/>
          <w:szCs w:val="20"/>
          <w:lang w:eastAsia="hr-HR"/>
        </w:rPr>
        <w:t>2</w:t>
      </w:r>
      <w:r w:rsidR="00C75908">
        <w:rPr>
          <w:rFonts w:ascii="Arial" w:hAnsi="Arial" w:cs="Arial"/>
          <w:sz w:val="20"/>
          <w:szCs w:val="20"/>
          <w:lang w:eastAsia="hr-HR"/>
        </w:rPr>
        <w:t>8</w:t>
      </w:r>
      <w:r w:rsidRPr="001E375C">
        <w:rPr>
          <w:rFonts w:ascii="Arial" w:hAnsi="Arial" w:cs="Arial"/>
          <w:sz w:val="20"/>
          <w:szCs w:val="20"/>
          <w:lang w:eastAsia="hr-HR"/>
        </w:rPr>
        <w:t xml:space="preserve"> radnih mjesta i 2</w:t>
      </w:r>
      <w:r w:rsidR="00C75908">
        <w:rPr>
          <w:rFonts w:ascii="Arial" w:hAnsi="Arial" w:cs="Arial"/>
          <w:sz w:val="20"/>
          <w:szCs w:val="20"/>
          <w:lang w:eastAsia="hr-HR"/>
        </w:rPr>
        <w:t>4</w:t>
      </w:r>
      <w:r w:rsidRPr="001E375C">
        <w:rPr>
          <w:rFonts w:ascii="Arial" w:hAnsi="Arial" w:cs="Arial"/>
          <w:sz w:val="20"/>
          <w:szCs w:val="20"/>
          <w:lang w:eastAsia="hr-HR"/>
        </w:rPr>
        <w:t xml:space="preserve"> izvršitelja</w:t>
      </w:r>
      <w:r w:rsidR="00A51067" w:rsidRPr="001E375C">
        <w:rPr>
          <w:rFonts w:ascii="Arial" w:hAnsi="Arial" w:cs="Arial"/>
          <w:sz w:val="20"/>
          <w:szCs w:val="20"/>
        </w:rPr>
        <w:t>.</w:t>
      </w:r>
    </w:p>
    <w:p w14:paraId="62DF8C1E" w14:textId="77777777" w:rsidR="00A51067" w:rsidRDefault="00A51067" w:rsidP="00C93123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6BA1D761" w14:textId="78349ACF" w:rsidR="00A51067" w:rsidRPr="007A3BD1" w:rsidRDefault="00A533FE" w:rsidP="00C9312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IZVRŠENJE </w:t>
      </w:r>
      <w:r w:rsidR="00A51067" w:rsidRPr="007A3BD1">
        <w:rPr>
          <w:rFonts w:ascii="Arial" w:hAnsi="Arial" w:cs="Arial"/>
          <w:b/>
          <w:sz w:val="20"/>
          <w:szCs w:val="20"/>
        </w:rPr>
        <w:t>FINANCIJSK</w:t>
      </w:r>
      <w:r>
        <w:rPr>
          <w:rFonts w:ascii="Arial" w:hAnsi="Arial" w:cs="Arial"/>
          <w:b/>
          <w:sz w:val="20"/>
          <w:szCs w:val="20"/>
        </w:rPr>
        <w:t>OG</w:t>
      </w:r>
      <w:r w:rsidR="00A51067" w:rsidRPr="007A3BD1">
        <w:rPr>
          <w:rFonts w:ascii="Arial" w:hAnsi="Arial" w:cs="Arial"/>
          <w:b/>
          <w:sz w:val="20"/>
          <w:szCs w:val="20"/>
        </w:rPr>
        <w:t xml:space="preserve"> PLAN</w:t>
      </w:r>
      <w:r>
        <w:rPr>
          <w:rFonts w:ascii="Arial" w:hAnsi="Arial" w:cs="Arial"/>
          <w:b/>
          <w:sz w:val="20"/>
          <w:szCs w:val="20"/>
        </w:rPr>
        <w:t>A</w:t>
      </w:r>
      <w:r w:rsidR="00A51067" w:rsidRPr="007A3BD1">
        <w:rPr>
          <w:rFonts w:ascii="Arial" w:hAnsi="Arial" w:cs="Arial"/>
          <w:b/>
          <w:sz w:val="20"/>
          <w:szCs w:val="20"/>
        </w:rPr>
        <w:t xml:space="preserve"> ZA 20</w:t>
      </w:r>
      <w:r w:rsidR="00A51067">
        <w:rPr>
          <w:rFonts w:ascii="Arial" w:hAnsi="Arial" w:cs="Arial"/>
          <w:b/>
          <w:sz w:val="20"/>
          <w:szCs w:val="20"/>
        </w:rPr>
        <w:t>2</w:t>
      </w:r>
      <w:r w:rsidR="00B63A0B">
        <w:rPr>
          <w:rFonts w:ascii="Arial" w:hAnsi="Arial" w:cs="Arial"/>
          <w:b/>
          <w:sz w:val="20"/>
          <w:szCs w:val="20"/>
        </w:rPr>
        <w:t>4</w:t>
      </w:r>
      <w:r>
        <w:rPr>
          <w:rFonts w:ascii="Arial" w:hAnsi="Arial" w:cs="Arial"/>
          <w:b/>
          <w:sz w:val="20"/>
          <w:szCs w:val="20"/>
        </w:rPr>
        <w:t>.</w:t>
      </w:r>
      <w:r w:rsidR="00A51067" w:rsidRPr="007A3BD1">
        <w:rPr>
          <w:rFonts w:ascii="Arial" w:hAnsi="Arial" w:cs="Arial"/>
          <w:b/>
          <w:sz w:val="20"/>
          <w:szCs w:val="20"/>
        </w:rPr>
        <w:t xml:space="preserve"> GODINU:</w:t>
      </w:r>
    </w:p>
    <w:p w14:paraId="3AD08F50" w14:textId="77777777" w:rsidR="00A51067" w:rsidRPr="007A3BD1" w:rsidRDefault="00A51067" w:rsidP="00C93123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4762"/>
        <w:gridCol w:w="1414"/>
        <w:gridCol w:w="1406"/>
        <w:gridCol w:w="1372"/>
      </w:tblGrid>
      <w:tr w:rsidR="00BE1D81" w:rsidRPr="007A3BD1" w14:paraId="0C54E886" w14:textId="77777777" w:rsidTr="00B64E84">
        <w:trPr>
          <w:trHeight w:val="302"/>
        </w:trPr>
        <w:tc>
          <w:tcPr>
            <w:tcW w:w="675" w:type="dxa"/>
          </w:tcPr>
          <w:p w14:paraId="6E16B944" w14:textId="77777777" w:rsidR="00BE1D81" w:rsidRPr="007A3BD1" w:rsidRDefault="00BE1D81" w:rsidP="00C93123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3BD1">
              <w:rPr>
                <w:rFonts w:ascii="Arial" w:hAnsi="Arial" w:cs="Arial"/>
                <w:b/>
                <w:sz w:val="20"/>
                <w:szCs w:val="20"/>
              </w:rPr>
              <w:t>R.br.</w:t>
            </w:r>
          </w:p>
        </w:tc>
        <w:tc>
          <w:tcPr>
            <w:tcW w:w="4762" w:type="dxa"/>
          </w:tcPr>
          <w:p w14:paraId="78CE514C" w14:textId="77777777" w:rsidR="00BE1D81" w:rsidRPr="007A3BD1" w:rsidRDefault="00BE1D81" w:rsidP="00C93123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3BD1">
              <w:rPr>
                <w:rFonts w:ascii="Arial" w:hAnsi="Arial" w:cs="Arial"/>
                <w:b/>
                <w:sz w:val="20"/>
                <w:szCs w:val="20"/>
              </w:rPr>
              <w:t>Naziv programa</w:t>
            </w:r>
          </w:p>
        </w:tc>
        <w:tc>
          <w:tcPr>
            <w:tcW w:w="1414" w:type="dxa"/>
          </w:tcPr>
          <w:p w14:paraId="60A121A7" w14:textId="77777777" w:rsidR="00026292" w:rsidRDefault="00F8300A" w:rsidP="00C93123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8300A">
              <w:rPr>
                <w:rFonts w:ascii="Arial" w:hAnsi="Arial" w:cs="Arial"/>
                <w:b/>
                <w:sz w:val="20"/>
                <w:szCs w:val="20"/>
              </w:rPr>
              <w:t>Plan</w:t>
            </w:r>
          </w:p>
          <w:p w14:paraId="1E11CA85" w14:textId="3884FB15" w:rsidR="00BE1D81" w:rsidRPr="00F8300A" w:rsidRDefault="00F8300A" w:rsidP="00C93123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8300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26292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B63A0B" w:rsidRPr="00F8300A">
              <w:rPr>
                <w:rFonts w:ascii="Arial" w:hAnsi="Arial" w:cs="Arial"/>
                <w:b/>
                <w:sz w:val="20"/>
                <w:szCs w:val="20"/>
              </w:rPr>
              <w:t>024.</w:t>
            </w:r>
          </w:p>
        </w:tc>
        <w:tc>
          <w:tcPr>
            <w:tcW w:w="1406" w:type="dxa"/>
          </w:tcPr>
          <w:p w14:paraId="2B93182D" w14:textId="40DA14C8" w:rsidR="00BE1D81" w:rsidRPr="00F8300A" w:rsidRDefault="00F8300A" w:rsidP="00C93123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8300A">
              <w:rPr>
                <w:rFonts w:ascii="Arial" w:hAnsi="Arial" w:cs="Arial"/>
                <w:b/>
                <w:sz w:val="20"/>
                <w:szCs w:val="20"/>
              </w:rPr>
              <w:t>Izvršenje 2024.</w:t>
            </w:r>
          </w:p>
        </w:tc>
        <w:tc>
          <w:tcPr>
            <w:tcW w:w="1372" w:type="dxa"/>
          </w:tcPr>
          <w:p w14:paraId="4513313E" w14:textId="3D576ADA" w:rsidR="00BE1D81" w:rsidRPr="00F8300A" w:rsidRDefault="00F8300A" w:rsidP="00C93123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8300A">
              <w:rPr>
                <w:rFonts w:ascii="Arial" w:hAnsi="Arial" w:cs="Arial"/>
                <w:b/>
                <w:sz w:val="20"/>
                <w:szCs w:val="20"/>
              </w:rPr>
              <w:t>Indeks</w:t>
            </w:r>
          </w:p>
        </w:tc>
      </w:tr>
      <w:tr w:rsidR="00BE1D81" w:rsidRPr="007A3BD1" w14:paraId="29FA981A" w14:textId="77777777" w:rsidTr="00B64E84">
        <w:trPr>
          <w:trHeight w:val="334"/>
        </w:trPr>
        <w:tc>
          <w:tcPr>
            <w:tcW w:w="675" w:type="dxa"/>
          </w:tcPr>
          <w:p w14:paraId="30691DB8" w14:textId="77777777" w:rsidR="00BE1D81" w:rsidRPr="007A3BD1" w:rsidRDefault="00BE1D81" w:rsidP="00C931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62" w:type="dxa"/>
            <w:vAlign w:val="center"/>
          </w:tcPr>
          <w:p w14:paraId="4BA5E8CB" w14:textId="77777777" w:rsidR="00BE1D81" w:rsidRPr="00807A79" w:rsidRDefault="00BE1D81" w:rsidP="00C9312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07A79">
              <w:rPr>
                <w:rFonts w:ascii="Arial" w:hAnsi="Arial" w:cs="Arial"/>
                <w:b/>
                <w:sz w:val="18"/>
                <w:szCs w:val="18"/>
              </w:rPr>
              <w:t>GLAVA 1 Predstavničko i izvršno tijelo</w:t>
            </w:r>
          </w:p>
        </w:tc>
        <w:tc>
          <w:tcPr>
            <w:tcW w:w="1414" w:type="dxa"/>
            <w:vAlign w:val="center"/>
          </w:tcPr>
          <w:p w14:paraId="36E0A27E" w14:textId="2D948942" w:rsidR="00BE1D81" w:rsidRPr="00B64E84" w:rsidRDefault="00F8300A" w:rsidP="00C93123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1.929.482,50</w:t>
            </w:r>
          </w:p>
        </w:tc>
        <w:tc>
          <w:tcPr>
            <w:tcW w:w="1406" w:type="dxa"/>
            <w:vAlign w:val="center"/>
          </w:tcPr>
          <w:p w14:paraId="62C68115" w14:textId="0796B501" w:rsidR="00BE1D81" w:rsidRPr="00F8300A" w:rsidRDefault="00F8300A" w:rsidP="00C93123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F8300A">
              <w:rPr>
                <w:rFonts w:ascii="Arial" w:hAnsi="Arial" w:cs="Arial"/>
                <w:b/>
                <w:sz w:val="18"/>
                <w:szCs w:val="18"/>
              </w:rPr>
              <w:t>1.567.502,42</w:t>
            </w:r>
          </w:p>
        </w:tc>
        <w:tc>
          <w:tcPr>
            <w:tcW w:w="1372" w:type="dxa"/>
            <w:vAlign w:val="center"/>
          </w:tcPr>
          <w:p w14:paraId="7452DD24" w14:textId="2258AE94" w:rsidR="00BE1D81" w:rsidRPr="00F8300A" w:rsidRDefault="00F8300A" w:rsidP="0009081D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F8300A">
              <w:rPr>
                <w:rFonts w:ascii="Arial" w:hAnsi="Arial" w:cs="Arial"/>
                <w:b/>
                <w:sz w:val="18"/>
                <w:szCs w:val="18"/>
              </w:rPr>
              <w:t>81,24</w:t>
            </w:r>
          </w:p>
        </w:tc>
      </w:tr>
      <w:tr w:rsidR="00BE1D81" w:rsidRPr="007A3BD1" w14:paraId="56B8A277" w14:textId="77777777" w:rsidTr="00B64E84">
        <w:trPr>
          <w:trHeight w:val="20"/>
        </w:trPr>
        <w:tc>
          <w:tcPr>
            <w:tcW w:w="675" w:type="dxa"/>
            <w:vAlign w:val="center"/>
          </w:tcPr>
          <w:p w14:paraId="0DA9F830" w14:textId="77777777" w:rsidR="00BE1D81" w:rsidRPr="00B0640B" w:rsidRDefault="00BE1D81" w:rsidP="00C931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40B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4762" w:type="dxa"/>
          </w:tcPr>
          <w:p w14:paraId="4CA2FBA4" w14:textId="77777777" w:rsidR="00BE1D81" w:rsidRPr="00E8434C" w:rsidRDefault="00BE1D81" w:rsidP="00C93123">
            <w:pPr>
              <w:rPr>
                <w:rFonts w:ascii="Arial" w:hAnsi="Arial" w:cs="Arial"/>
                <w:sz w:val="18"/>
                <w:szCs w:val="18"/>
              </w:rPr>
            </w:pPr>
            <w:r w:rsidRPr="00E8434C">
              <w:rPr>
                <w:rFonts w:ascii="Arial" w:hAnsi="Arial" w:cs="Arial"/>
                <w:sz w:val="18"/>
                <w:szCs w:val="18"/>
              </w:rPr>
              <w:t xml:space="preserve">Osnovna aktivnost izvršnog i predstavničkog tijela </w:t>
            </w:r>
          </w:p>
        </w:tc>
        <w:tc>
          <w:tcPr>
            <w:tcW w:w="1414" w:type="dxa"/>
            <w:vAlign w:val="center"/>
          </w:tcPr>
          <w:p w14:paraId="239C90E1" w14:textId="11A57804" w:rsidR="00BE1D81" w:rsidRPr="00B0640B" w:rsidRDefault="00F873C6" w:rsidP="00C931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769.009,00</w:t>
            </w:r>
          </w:p>
        </w:tc>
        <w:tc>
          <w:tcPr>
            <w:tcW w:w="1406" w:type="dxa"/>
            <w:vAlign w:val="center"/>
          </w:tcPr>
          <w:p w14:paraId="486EDA75" w14:textId="68BDC341" w:rsidR="00BE1D81" w:rsidRPr="00F8300A" w:rsidRDefault="00F8300A" w:rsidP="00C931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513.633,36</w:t>
            </w:r>
          </w:p>
        </w:tc>
        <w:tc>
          <w:tcPr>
            <w:tcW w:w="1372" w:type="dxa"/>
            <w:vAlign w:val="center"/>
          </w:tcPr>
          <w:p w14:paraId="5FBFA8B9" w14:textId="3F2E35BD" w:rsidR="00BE1D81" w:rsidRPr="00F8300A" w:rsidRDefault="00F8300A" w:rsidP="0009081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66,79</w:t>
            </w:r>
          </w:p>
        </w:tc>
      </w:tr>
      <w:tr w:rsidR="00BE1D81" w:rsidRPr="007A3BD1" w14:paraId="58163BB5" w14:textId="77777777" w:rsidTr="00B64E84">
        <w:trPr>
          <w:trHeight w:val="244"/>
        </w:trPr>
        <w:tc>
          <w:tcPr>
            <w:tcW w:w="675" w:type="dxa"/>
            <w:vAlign w:val="center"/>
          </w:tcPr>
          <w:p w14:paraId="043D803B" w14:textId="77777777" w:rsidR="00BE1D81" w:rsidRPr="00B0640B" w:rsidRDefault="00BE1D81" w:rsidP="00C931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40B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4762" w:type="dxa"/>
            <w:vAlign w:val="center"/>
          </w:tcPr>
          <w:p w14:paraId="466D1879" w14:textId="77777777" w:rsidR="00BE1D81" w:rsidRPr="00E8434C" w:rsidRDefault="00BE1D81" w:rsidP="00C93123">
            <w:pPr>
              <w:rPr>
                <w:rFonts w:ascii="Arial" w:hAnsi="Arial" w:cs="Arial"/>
                <w:sz w:val="18"/>
                <w:szCs w:val="18"/>
              </w:rPr>
            </w:pPr>
            <w:r w:rsidRPr="00E8434C">
              <w:rPr>
                <w:rFonts w:ascii="Arial" w:hAnsi="Arial" w:cs="Arial"/>
                <w:sz w:val="18"/>
                <w:szCs w:val="18"/>
              </w:rPr>
              <w:t>Informiranje, manifestacije i pokroviteljstva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14:paraId="6250A6E8" w14:textId="6A5D2C82" w:rsidR="00BE1D81" w:rsidRPr="00B0640B" w:rsidRDefault="00F873C6" w:rsidP="00C931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909.273,50</w:t>
            </w:r>
          </w:p>
        </w:tc>
        <w:tc>
          <w:tcPr>
            <w:tcW w:w="1406" w:type="dxa"/>
            <w:vAlign w:val="center"/>
          </w:tcPr>
          <w:p w14:paraId="4B200106" w14:textId="67533D5C" w:rsidR="00BE1D81" w:rsidRPr="00F8300A" w:rsidRDefault="00F8300A" w:rsidP="00C931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839.063,53</w:t>
            </w:r>
          </w:p>
        </w:tc>
        <w:tc>
          <w:tcPr>
            <w:tcW w:w="1372" w:type="dxa"/>
            <w:vAlign w:val="center"/>
          </w:tcPr>
          <w:p w14:paraId="25D42EDB" w14:textId="5761EC0D" w:rsidR="00BE1D81" w:rsidRPr="00F8300A" w:rsidRDefault="0009081D" w:rsidP="00C931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92,28</w:t>
            </w:r>
          </w:p>
        </w:tc>
      </w:tr>
      <w:tr w:rsidR="00BE1D81" w:rsidRPr="007A3BD1" w14:paraId="04D055F7" w14:textId="77777777" w:rsidTr="00B64E84">
        <w:trPr>
          <w:trHeight w:val="20"/>
        </w:trPr>
        <w:tc>
          <w:tcPr>
            <w:tcW w:w="675" w:type="dxa"/>
            <w:vAlign w:val="center"/>
          </w:tcPr>
          <w:p w14:paraId="67FD78C6" w14:textId="77777777" w:rsidR="00BE1D81" w:rsidRPr="00B0640B" w:rsidRDefault="00BE1D81" w:rsidP="00C931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40B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4762" w:type="dxa"/>
          </w:tcPr>
          <w:p w14:paraId="020F44F6" w14:textId="77777777" w:rsidR="00BE1D81" w:rsidRPr="00E8434C" w:rsidRDefault="00BE1D81" w:rsidP="00C93123">
            <w:pPr>
              <w:rPr>
                <w:rFonts w:ascii="Arial" w:hAnsi="Arial" w:cs="Arial"/>
                <w:sz w:val="18"/>
                <w:szCs w:val="18"/>
              </w:rPr>
            </w:pPr>
            <w:r w:rsidRPr="00E8434C">
              <w:rPr>
                <w:rFonts w:ascii="Arial" w:hAnsi="Arial" w:cs="Arial"/>
                <w:sz w:val="18"/>
                <w:szCs w:val="18"/>
              </w:rPr>
              <w:t>Međunarodna i regionalna suradnja</w:t>
            </w:r>
          </w:p>
        </w:tc>
        <w:tc>
          <w:tcPr>
            <w:tcW w:w="1414" w:type="dxa"/>
            <w:vAlign w:val="center"/>
          </w:tcPr>
          <w:p w14:paraId="1ED53C9A" w14:textId="3A819092" w:rsidR="00BE1D81" w:rsidRPr="00B0640B" w:rsidRDefault="00F873C6" w:rsidP="00C931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19.600,00</w:t>
            </w:r>
          </w:p>
        </w:tc>
        <w:tc>
          <w:tcPr>
            <w:tcW w:w="1406" w:type="dxa"/>
            <w:vAlign w:val="center"/>
          </w:tcPr>
          <w:p w14:paraId="7582B25E" w14:textId="48DF5150" w:rsidR="00BE1D81" w:rsidRPr="00F8300A" w:rsidRDefault="00F8300A" w:rsidP="00C931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19.313,54</w:t>
            </w:r>
          </w:p>
        </w:tc>
        <w:tc>
          <w:tcPr>
            <w:tcW w:w="1372" w:type="dxa"/>
            <w:vAlign w:val="center"/>
          </w:tcPr>
          <w:p w14:paraId="3201A980" w14:textId="20C5A180" w:rsidR="00BE1D81" w:rsidRPr="00F8300A" w:rsidRDefault="0009081D" w:rsidP="00C931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98,54</w:t>
            </w:r>
          </w:p>
        </w:tc>
      </w:tr>
      <w:tr w:rsidR="00BE1D81" w:rsidRPr="007A3BD1" w14:paraId="1DF0156D" w14:textId="77777777" w:rsidTr="00B64E84">
        <w:trPr>
          <w:trHeight w:val="195"/>
        </w:trPr>
        <w:tc>
          <w:tcPr>
            <w:tcW w:w="675" w:type="dxa"/>
            <w:vAlign w:val="center"/>
          </w:tcPr>
          <w:p w14:paraId="477E9CA0" w14:textId="77777777" w:rsidR="00BE1D81" w:rsidRPr="00E96341" w:rsidRDefault="00BE1D81" w:rsidP="00C931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6341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4762" w:type="dxa"/>
            <w:vAlign w:val="center"/>
          </w:tcPr>
          <w:p w14:paraId="5F4B934B" w14:textId="77777777" w:rsidR="00BE1D81" w:rsidRPr="00E96341" w:rsidRDefault="00BE1D81" w:rsidP="00C93123">
            <w:pPr>
              <w:rPr>
                <w:rFonts w:ascii="Arial" w:hAnsi="Arial" w:cs="Arial"/>
                <w:sz w:val="18"/>
                <w:szCs w:val="18"/>
              </w:rPr>
            </w:pPr>
            <w:r w:rsidRPr="00E96341">
              <w:rPr>
                <w:rFonts w:ascii="Arial" w:hAnsi="Arial" w:cs="Arial"/>
                <w:sz w:val="18"/>
                <w:szCs w:val="18"/>
              </w:rPr>
              <w:t>Suradnja sa samoupravom, upravom i institucijama</w:t>
            </w:r>
          </w:p>
        </w:tc>
        <w:tc>
          <w:tcPr>
            <w:tcW w:w="1414" w:type="dxa"/>
            <w:vAlign w:val="center"/>
          </w:tcPr>
          <w:p w14:paraId="715E9709" w14:textId="53C62F7F" w:rsidR="00BE1D81" w:rsidRPr="00E96341" w:rsidRDefault="00F873C6" w:rsidP="00C931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231.600,00</w:t>
            </w:r>
          </w:p>
        </w:tc>
        <w:tc>
          <w:tcPr>
            <w:tcW w:w="1406" w:type="dxa"/>
            <w:vAlign w:val="center"/>
          </w:tcPr>
          <w:p w14:paraId="54D51899" w14:textId="62EF08FE" w:rsidR="00BE1D81" w:rsidRPr="00F8300A" w:rsidRDefault="00F8300A" w:rsidP="00C931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195.491,99</w:t>
            </w:r>
          </w:p>
        </w:tc>
        <w:tc>
          <w:tcPr>
            <w:tcW w:w="1372" w:type="dxa"/>
            <w:vAlign w:val="center"/>
          </w:tcPr>
          <w:p w14:paraId="0E1D87D1" w14:textId="73692C29" w:rsidR="00BE1D81" w:rsidRPr="00F8300A" w:rsidRDefault="0009081D" w:rsidP="00C931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84,41</w:t>
            </w:r>
          </w:p>
        </w:tc>
      </w:tr>
      <w:tr w:rsidR="00BE1D81" w:rsidRPr="007A3BD1" w14:paraId="75899CA6" w14:textId="77777777" w:rsidTr="00B64E84">
        <w:trPr>
          <w:trHeight w:val="352"/>
        </w:trPr>
        <w:tc>
          <w:tcPr>
            <w:tcW w:w="675" w:type="dxa"/>
            <w:vAlign w:val="center"/>
          </w:tcPr>
          <w:p w14:paraId="1E72A86D" w14:textId="77777777" w:rsidR="00BE1D81" w:rsidRPr="00B0640B" w:rsidRDefault="00BE1D81" w:rsidP="00C931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762" w:type="dxa"/>
            <w:vAlign w:val="center"/>
          </w:tcPr>
          <w:p w14:paraId="2FB42F6C" w14:textId="2684CFD6" w:rsidR="00BE1D81" w:rsidRPr="00B0640B" w:rsidRDefault="00BE1D81" w:rsidP="00C9312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640B">
              <w:rPr>
                <w:rFonts w:ascii="Arial" w:hAnsi="Arial" w:cs="Arial"/>
                <w:b/>
                <w:sz w:val="18"/>
                <w:szCs w:val="18"/>
              </w:rPr>
              <w:t xml:space="preserve">GLAVA 2 </w:t>
            </w:r>
            <w:r w:rsidR="00164D12">
              <w:rPr>
                <w:rFonts w:ascii="Arial" w:hAnsi="Arial" w:cs="Arial"/>
                <w:b/>
                <w:sz w:val="18"/>
                <w:szCs w:val="18"/>
              </w:rPr>
              <w:t>Upravni odjel za poslove Župana i Županijske skupštine</w:t>
            </w:r>
          </w:p>
        </w:tc>
        <w:tc>
          <w:tcPr>
            <w:tcW w:w="1414" w:type="dxa"/>
            <w:vAlign w:val="center"/>
          </w:tcPr>
          <w:p w14:paraId="2E8C0333" w14:textId="624380EE" w:rsidR="00BE1D81" w:rsidRPr="00B64E84" w:rsidRDefault="00F8300A" w:rsidP="00C93123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1.792.542,12</w:t>
            </w:r>
          </w:p>
        </w:tc>
        <w:tc>
          <w:tcPr>
            <w:tcW w:w="1406" w:type="dxa"/>
            <w:vAlign w:val="center"/>
          </w:tcPr>
          <w:p w14:paraId="4C638183" w14:textId="25D22282" w:rsidR="00BE1D81" w:rsidRPr="00827551" w:rsidRDefault="00F8300A" w:rsidP="00C93123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827551">
              <w:rPr>
                <w:rFonts w:ascii="Arial" w:hAnsi="Arial" w:cs="Arial"/>
                <w:b/>
                <w:sz w:val="18"/>
                <w:szCs w:val="18"/>
              </w:rPr>
              <w:t>1.016.318,28</w:t>
            </w:r>
          </w:p>
        </w:tc>
        <w:tc>
          <w:tcPr>
            <w:tcW w:w="1372" w:type="dxa"/>
            <w:vAlign w:val="center"/>
          </w:tcPr>
          <w:p w14:paraId="206C4B18" w14:textId="5FE30A35" w:rsidR="00BE1D81" w:rsidRPr="00827551" w:rsidRDefault="0009081D" w:rsidP="00C93123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56,70</w:t>
            </w:r>
          </w:p>
        </w:tc>
      </w:tr>
      <w:tr w:rsidR="00BE1D81" w:rsidRPr="007A3BD1" w14:paraId="1CD7FB7D" w14:textId="77777777" w:rsidTr="00B64E84">
        <w:trPr>
          <w:trHeight w:val="188"/>
        </w:trPr>
        <w:tc>
          <w:tcPr>
            <w:tcW w:w="675" w:type="dxa"/>
            <w:vAlign w:val="center"/>
          </w:tcPr>
          <w:p w14:paraId="3B4B90B4" w14:textId="77777777" w:rsidR="00BE1D81" w:rsidRPr="00B0640B" w:rsidRDefault="00BE1D81" w:rsidP="00C931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40B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4762" w:type="dxa"/>
          </w:tcPr>
          <w:p w14:paraId="5CFB21BB" w14:textId="3DFDF21F" w:rsidR="00BE1D81" w:rsidRPr="00E8434C" w:rsidRDefault="00BE1D81" w:rsidP="00C931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Javna uprava i administracija</w:t>
            </w:r>
          </w:p>
        </w:tc>
        <w:tc>
          <w:tcPr>
            <w:tcW w:w="1414" w:type="dxa"/>
            <w:vAlign w:val="center"/>
          </w:tcPr>
          <w:p w14:paraId="2949E2B2" w14:textId="3FBAB67E" w:rsidR="00BE1D81" w:rsidRPr="00B0640B" w:rsidRDefault="00F8300A" w:rsidP="00C931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27.200,00</w:t>
            </w:r>
          </w:p>
        </w:tc>
        <w:tc>
          <w:tcPr>
            <w:tcW w:w="1406" w:type="dxa"/>
            <w:vAlign w:val="center"/>
          </w:tcPr>
          <w:p w14:paraId="128A7F63" w14:textId="0E40FA0F" w:rsidR="00BE1D81" w:rsidRPr="00B0640B" w:rsidRDefault="00F8300A" w:rsidP="00C931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20.173,80</w:t>
            </w:r>
          </w:p>
        </w:tc>
        <w:tc>
          <w:tcPr>
            <w:tcW w:w="1372" w:type="dxa"/>
            <w:vAlign w:val="center"/>
          </w:tcPr>
          <w:p w14:paraId="6645BFB2" w14:textId="665398A8" w:rsidR="00BE1D81" w:rsidRPr="00B0640B" w:rsidRDefault="0009081D" w:rsidP="00C931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74,17</w:t>
            </w:r>
          </w:p>
        </w:tc>
      </w:tr>
      <w:tr w:rsidR="00BE1D81" w:rsidRPr="007A3BD1" w14:paraId="6BD40706" w14:textId="77777777" w:rsidTr="00B64E84">
        <w:trPr>
          <w:trHeight w:val="252"/>
        </w:trPr>
        <w:tc>
          <w:tcPr>
            <w:tcW w:w="675" w:type="dxa"/>
            <w:vAlign w:val="center"/>
          </w:tcPr>
          <w:p w14:paraId="24D7AC80" w14:textId="77777777" w:rsidR="00BE1D81" w:rsidRPr="00B0640B" w:rsidRDefault="00BE1D81" w:rsidP="00C931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40B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4762" w:type="dxa"/>
            <w:vAlign w:val="center"/>
          </w:tcPr>
          <w:p w14:paraId="010165EC" w14:textId="5C6FF073" w:rsidR="00BE1D81" w:rsidRPr="00E8434C" w:rsidRDefault="00BE1D81" w:rsidP="00C93123">
            <w:pPr>
              <w:rPr>
                <w:rFonts w:ascii="Arial" w:hAnsi="Arial" w:cs="Arial"/>
                <w:sz w:val="18"/>
              </w:rPr>
            </w:pPr>
            <w:r w:rsidRPr="00B0640B">
              <w:rPr>
                <w:rFonts w:ascii="Arial" w:hAnsi="Arial" w:cs="Arial"/>
                <w:sz w:val="18"/>
                <w:szCs w:val="18"/>
              </w:rPr>
              <w:t>Organizacija i provedba zaštite</w:t>
            </w:r>
            <w:r>
              <w:rPr>
                <w:rFonts w:ascii="Arial" w:hAnsi="Arial" w:cs="Arial"/>
                <w:sz w:val="18"/>
                <w:szCs w:val="18"/>
              </w:rPr>
              <w:t xml:space="preserve"> i spašavanja</w:t>
            </w:r>
          </w:p>
        </w:tc>
        <w:tc>
          <w:tcPr>
            <w:tcW w:w="1414" w:type="dxa"/>
            <w:vAlign w:val="center"/>
          </w:tcPr>
          <w:p w14:paraId="2DAFC3C9" w14:textId="1FAE4E2B" w:rsidR="00BE1D81" w:rsidRPr="00B0640B" w:rsidRDefault="00F8300A" w:rsidP="00C931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1.158</w:t>
            </w:r>
            <w:r w:rsidR="00C93123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251,73</w:t>
            </w:r>
          </w:p>
        </w:tc>
        <w:tc>
          <w:tcPr>
            <w:tcW w:w="1406" w:type="dxa"/>
            <w:vAlign w:val="center"/>
          </w:tcPr>
          <w:p w14:paraId="4AF6C093" w14:textId="0BDC3ECB" w:rsidR="00BE1D81" w:rsidRPr="00B0640B" w:rsidRDefault="00F8300A" w:rsidP="00C931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602.434,23</w:t>
            </w:r>
          </w:p>
        </w:tc>
        <w:tc>
          <w:tcPr>
            <w:tcW w:w="1372" w:type="dxa"/>
            <w:vAlign w:val="center"/>
          </w:tcPr>
          <w:p w14:paraId="7746A27A" w14:textId="14271DE7" w:rsidR="00BE1D81" w:rsidRPr="00B0640B" w:rsidRDefault="0009081D" w:rsidP="00C931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52,01</w:t>
            </w:r>
          </w:p>
        </w:tc>
      </w:tr>
      <w:tr w:rsidR="00BE1D81" w:rsidRPr="007A3BD1" w14:paraId="5B16A603" w14:textId="77777777" w:rsidTr="00B64E84">
        <w:trPr>
          <w:trHeight w:val="20"/>
        </w:trPr>
        <w:tc>
          <w:tcPr>
            <w:tcW w:w="675" w:type="dxa"/>
            <w:vAlign w:val="center"/>
          </w:tcPr>
          <w:p w14:paraId="401E4FD0" w14:textId="77777777" w:rsidR="00BE1D81" w:rsidRPr="00B0640B" w:rsidRDefault="00BE1D81" w:rsidP="00C931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40B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4762" w:type="dxa"/>
          </w:tcPr>
          <w:p w14:paraId="65E8C849" w14:textId="77777777" w:rsidR="00BE1D81" w:rsidRPr="00E8434C" w:rsidRDefault="00BE1D81" w:rsidP="00C93123">
            <w:pPr>
              <w:rPr>
                <w:rFonts w:ascii="Arial" w:hAnsi="Arial" w:cs="Arial"/>
                <w:sz w:val="18"/>
                <w:szCs w:val="18"/>
              </w:rPr>
            </w:pPr>
            <w:r w:rsidRPr="00E8434C">
              <w:rPr>
                <w:rFonts w:ascii="Arial" w:hAnsi="Arial" w:cs="Arial"/>
                <w:sz w:val="18"/>
                <w:szCs w:val="18"/>
              </w:rPr>
              <w:t>Razvoj i promicanje civilnog društva</w:t>
            </w:r>
          </w:p>
        </w:tc>
        <w:tc>
          <w:tcPr>
            <w:tcW w:w="1414" w:type="dxa"/>
            <w:vAlign w:val="center"/>
          </w:tcPr>
          <w:p w14:paraId="2E587DAD" w14:textId="60DF941A" w:rsidR="00BE1D81" w:rsidRPr="00B0640B" w:rsidRDefault="00F8300A" w:rsidP="00C931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607.090,39</w:t>
            </w:r>
          </w:p>
        </w:tc>
        <w:tc>
          <w:tcPr>
            <w:tcW w:w="1406" w:type="dxa"/>
            <w:vAlign w:val="center"/>
          </w:tcPr>
          <w:p w14:paraId="13DA1192" w14:textId="741B5BA4" w:rsidR="00BE1D81" w:rsidRPr="00B0640B" w:rsidRDefault="00F8300A" w:rsidP="00C931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393.710,25</w:t>
            </w:r>
          </w:p>
        </w:tc>
        <w:tc>
          <w:tcPr>
            <w:tcW w:w="1372" w:type="dxa"/>
            <w:vAlign w:val="center"/>
          </w:tcPr>
          <w:p w14:paraId="2FE0B89A" w14:textId="57854575" w:rsidR="00BE1D81" w:rsidRPr="00B0640B" w:rsidRDefault="0009081D" w:rsidP="00C931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64,85</w:t>
            </w:r>
          </w:p>
        </w:tc>
      </w:tr>
      <w:tr w:rsidR="00BE1D81" w:rsidRPr="007C68B8" w14:paraId="24CE6763" w14:textId="77777777" w:rsidTr="00B64E84">
        <w:trPr>
          <w:trHeight w:val="156"/>
        </w:trPr>
        <w:tc>
          <w:tcPr>
            <w:tcW w:w="675" w:type="dxa"/>
            <w:vAlign w:val="center"/>
          </w:tcPr>
          <w:p w14:paraId="0EEBB887" w14:textId="77777777" w:rsidR="00BE1D81" w:rsidRPr="007C68B8" w:rsidRDefault="00BE1D81" w:rsidP="00C931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62" w:type="dxa"/>
            <w:vAlign w:val="center"/>
          </w:tcPr>
          <w:p w14:paraId="0412DB0E" w14:textId="77777777" w:rsidR="00BE1D81" w:rsidRPr="007C68B8" w:rsidRDefault="00BE1D81" w:rsidP="00C93123">
            <w:pPr>
              <w:spacing w:beforeLines="40" w:before="96" w:after="40"/>
              <w:rPr>
                <w:rFonts w:ascii="Arial" w:hAnsi="Arial" w:cs="Arial"/>
                <w:b/>
                <w:sz w:val="18"/>
                <w:szCs w:val="18"/>
              </w:rPr>
            </w:pPr>
            <w:r w:rsidRPr="007C68B8">
              <w:rPr>
                <w:rFonts w:ascii="Arial" w:hAnsi="Arial" w:cs="Arial"/>
                <w:b/>
                <w:sz w:val="18"/>
                <w:szCs w:val="18"/>
              </w:rPr>
              <w:t>GLAVA 3 Ured unutarnje revizije</w:t>
            </w:r>
          </w:p>
        </w:tc>
        <w:tc>
          <w:tcPr>
            <w:tcW w:w="1414" w:type="dxa"/>
            <w:vAlign w:val="center"/>
          </w:tcPr>
          <w:p w14:paraId="626A4A8D" w14:textId="21911DD3" w:rsidR="00BE1D81" w:rsidRPr="007C68B8" w:rsidRDefault="00827551" w:rsidP="00C93123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6.200,00</w:t>
            </w:r>
          </w:p>
        </w:tc>
        <w:tc>
          <w:tcPr>
            <w:tcW w:w="1406" w:type="dxa"/>
            <w:vAlign w:val="center"/>
          </w:tcPr>
          <w:p w14:paraId="22BAF258" w14:textId="13990488" w:rsidR="00BE1D81" w:rsidRPr="007C68B8" w:rsidRDefault="00827551" w:rsidP="00C93123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4.043,46</w:t>
            </w:r>
          </w:p>
        </w:tc>
        <w:tc>
          <w:tcPr>
            <w:tcW w:w="1372" w:type="dxa"/>
            <w:vAlign w:val="center"/>
          </w:tcPr>
          <w:p w14:paraId="78EFDBC1" w14:textId="0F9F98FF" w:rsidR="00BE1D81" w:rsidRPr="007C68B8" w:rsidRDefault="00827551" w:rsidP="00C93123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65,22</w:t>
            </w:r>
          </w:p>
        </w:tc>
      </w:tr>
      <w:tr w:rsidR="00BE1D81" w:rsidRPr="007A3BD1" w14:paraId="0A1A7CFB" w14:textId="77777777" w:rsidTr="00B64E84">
        <w:trPr>
          <w:trHeight w:val="20"/>
        </w:trPr>
        <w:tc>
          <w:tcPr>
            <w:tcW w:w="675" w:type="dxa"/>
            <w:vAlign w:val="center"/>
          </w:tcPr>
          <w:p w14:paraId="1D610693" w14:textId="77777777" w:rsidR="00BE1D81" w:rsidRPr="00B0640B" w:rsidRDefault="00BE1D81" w:rsidP="00C931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40B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4762" w:type="dxa"/>
          </w:tcPr>
          <w:p w14:paraId="2E46056D" w14:textId="5A9D048C" w:rsidR="00BE1D81" w:rsidRDefault="00BE1D81" w:rsidP="00C931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Javna uprava i administracija</w:t>
            </w:r>
          </w:p>
        </w:tc>
        <w:tc>
          <w:tcPr>
            <w:tcW w:w="1414" w:type="dxa"/>
            <w:vAlign w:val="center"/>
          </w:tcPr>
          <w:p w14:paraId="4F4B0023" w14:textId="37DEAAD6" w:rsidR="00BE1D81" w:rsidRPr="00B0640B" w:rsidRDefault="00F8300A" w:rsidP="00C931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6.200,00</w:t>
            </w:r>
          </w:p>
        </w:tc>
        <w:tc>
          <w:tcPr>
            <w:tcW w:w="1406" w:type="dxa"/>
            <w:vAlign w:val="center"/>
          </w:tcPr>
          <w:p w14:paraId="0B511AE1" w14:textId="0F774C73" w:rsidR="00BE1D81" w:rsidRPr="00B0640B" w:rsidRDefault="00F8300A" w:rsidP="00C931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4.043,46</w:t>
            </w:r>
          </w:p>
        </w:tc>
        <w:tc>
          <w:tcPr>
            <w:tcW w:w="1372" w:type="dxa"/>
            <w:vAlign w:val="center"/>
          </w:tcPr>
          <w:p w14:paraId="4180ED40" w14:textId="0AC424DB" w:rsidR="00BE1D81" w:rsidRPr="00B0640B" w:rsidRDefault="0009081D" w:rsidP="00C931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65,22</w:t>
            </w:r>
          </w:p>
        </w:tc>
      </w:tr>
      <w:tr w:rsidR="00827551" w:rsidRPr="007A3BD1" w14:paraId="15A7435B" w14:textId="77777777" w:rsidTr="00B64E84">
        <w:trPr>
          <w:trHeight w:val="20"/>
        </w:trPr>
        <w:tc>
          <w:tcPr>
            <w:tcW w:w="675" w:type="dxa"/>
            <w:vAlign w:val="center"/>
          </w:tcPr>
          <w:p w14:paraId="35395CA9" w14:textId="77777777" w:rsidR="00827551" w:rsidRPr="00B0640B" w:rsidRDefault="00827551" w:rsidP="00C931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62" w:type="dxa"/>
          </w:tcPr>
          <w:p w14:paraId="74A49110" w14:textId="77777777" w:rsidR="00827551" w:rsidRPr="003B58F8" w:rsidRDefault="00827551" w:rsidP="00C93123">
            <w:pPr>
              <w:spacing w:beforeLines="40" w:before="96" w:after="40"/>
              <w:rPr>
                <w:rFonts w:ascii="Arial" w:hAnsi="Arial" w:cs="Arial"/>
                <w:b/>
                <w:sz w:val="18"/>
                <w:szCs w:val="18"/>
              </w:rPr>
            </w:pPr>
            <w:r w:rsidRPr="003B58F8">
              <w:rPr>
                <w:rFonts w:ascii="Arial" w:hAnsi="Arial" w:cs="Arial"/>
                <w:b/>
                <w:sz w:val="18"/>
                <w:szCs w:val="18"/>
              </w:rPr>
              <w:t>GLAVA 4 Vijeća nacionalnih manjina</w:t>
            </w:r>
          </w:p>
        </w:tc>
        <w:tc>
          <w:tcPr>
            <w:tcW w:w="1414" w:type="dxa"/>
            <w:vAlign w:val="center"/>
          </w:tcPr>
          <w:p w14:paraId="685E1290" w14:textId="65E7BD19" w:rsidR="00827551" w:rsidRPr="00827551" w:rsidRDefault="00827551" w:rsidP="00C93123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827551">
              <w:rPr>
                <w:rFonts w:ascii="Arial" w:hAnsi="Arial" w:cs="Arial"/>
                <w:b/>
                <w:sz w:val="18"/>
                <w:szCs w:val="18"/>
              </w:rPr>
              <w:t>95.775,38</w:t>
            </w:r>
          </w:p>
        </w:tc>
        <w:tc>
          <w:tcPr>
            <w:tcW w:w="1406" w:type="dxa"/>
            <w:vAlign w:val="center"/>
          </w:tcPr>
          <w:p w14:paraId="7BFB12F9" w14:textId="064E467F" w:rsidR="00827551" w:rsidRPr="00827551" w:rsidRDefault="00827551" w:rsidP="00C93123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827551">
              <w:rPr>
                <w:rFonts w:ascii="Arial" w:hAnsi="Arial" w:cs="Arial"/>
                <w:b/>
                <w:sz w:val="18"/>
                <w:szCs w:val="18"/>
              </w:rPr>
              <w:t>76.026,70</w:t>
            </w:r>
          </w:p>
        </w:tc>
        <w:tc>
          <w:tcPr>
            <w:tcW w:w="1372" w:type="dxa"/>
            <w:vAlign w:val="center"/>
          </w:tcPr>
          <w:p w14:paraId="6A13D38A" w14:textId="5DF1DD06" w:rsidR="00827551" w:rsidRPr="00827551" w:rsidRDefault="0009081D" w:rsidP="00C93123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79,38</w:t>
            </w:r>
          </w:p>
        </w:tc>
      </w:tr>
      <w:tr w:rsidR="00BE1D81" w:rsidRPr="007A3BD1" w14:paraId="38BA1893" w14:textId="77777777" w:rsidTr="00B64E84">
        <w:trPr>
          <w:trHeight w:val="20"/>
        </w:trPr>
        <w:tc>
          <w:tcPr>
            <w:tcW w:w="675" w:type="dxa"/>
            <w:vAlign w:val="center"/>
          </w:tcPr>
          <w:p w14:paraId="4CCFB4F4" w14:textId="77777777" w:rsidR="00BE1D81" w:rsidRPr="00B0640B" w:rsidRDefault="00BE1D81" w:rsidP="00C931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4762" w:type="dxa"/>
          </w:tcPr>
          <w:p w14:paraId="575DC5A3" w14:textId="77777777" w:rsidR="00BE1D81" w:rsidRPr="003B58F8" w:rsidRDefault="00BE1D81" w:rsidP="00C93123">
            <w:pPr>
              <w:rPr>
                <w:rFonts w:ascii="Arial" w:hAnsi="Arial" w:cs="Arial"/>
                <w:sz w:val="18"/>
                <w:szCs w:val="18"/>
              </w:rPr>
            </w:pPr>
            <w:r w:rsidRPr="003B58F8">
              <w:rPr>
                <w:rFonts w:ascii="Arial" w:hAnsi="Arial" w:cs="Arial"/>
                <w:sz w:val="18"/>
                <w:szCs w:val="18"/>
              </w:rPr>
              <w:t>Materijalni rashodi vijeća nacionalnih manjina</w:t>
            </w:r>
          </w:p>
        </w:tc>
        <w:tc>
          <w:tcPr>
            <w:tcW w:w="1414" w:type="dxa"/>
            <w:vAlign w:val="center"/>
          </w:tcPr>
          <w:p w14:paraId="4373E59E" w14:textId="0DBD65A9" w:rsidR="00BE1D81" w:rsidRPr="003B58F8" w:rsidRDefault="00F8300A" w:rsidP="00C931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95.775,38</w:t>
            </w:r>
          </w:p>
        </w:tc>
        <w:tc>
          <w:tcPr>
            <w:tcW w:w="1406" w:type="dxa"/>
            <w:vAlign w:val="center"/>
          </w:tcPr>
          <w:p w14:paraId="503CAB59" w14:textId="24A24AD5" w:rsidR="00BE1D81" w:rsidRPr="003B58F8" w:rsidRDefault="00F8300A" w:rsidP="00C931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76.026,70</w:t>
            </w:r>
          </w:p>
        </w:tc>
        <w:tc>
          <w:tcPr>
            <w:tcW w:w="1372" w:type="dxa"/>
            <w:vAlign w:val="center"/>
          </w:tcPr>
          <w:p w14:paraId="42866414" w14:textId="2F84D786" w:rsidR="00BE1D81" w:rsidRPr="003B58F8" w:rsidRDefault="0009081D" w:rsidP="00C931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79,38</w:t>
            </w:r>
          </w:p>
        </w:tc>
      </w:tr>
      <w:tr w:rsidR="00BE1D81" w:rsidRPr="007A3BD1" w14:paraId="0E05897F" w14:textId="77777777" w:rsidTr="00B64E84">
        <w:trPr>
          <w:trHeight w:val="345"/>
        </w:trPr>
        <w:tc>
          <w:tcPr>
            <w:tcW w:w="675" w:type="dxa"/>
          </w:tcPr>
          <w:p w14:paraId="564D99EA" w14:textId="77777777" w:rsidR="00BE1D81" w:rsidRPr="007A3BD1" w:rsidRDefault="00BE1D81" w:rsidP="00C931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762" w:type="dxa"/>
          </w:tcPr>
          <w:p w14:paraId="7A169007" w14:textId="77777777" w:rsidR="00BE1D81" w:rsidRPr="007A3BD1" w:rsidRDefault="00BE1D81" w:rsidP="00C93123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  <w:r w:rsidRPr="007A3BD1">
              <w:rPr>
                <w:rFonts w:ascii="Arial" w:hAnsi="Arial" w:cs="Arial"/>
                <w:b/>
                <w:sz w:val="20"/>
                <w:szCs w:val="20"/>
              </w:rPr>
              <w:t>Ukupno razdjel:</w:t>
            </w:r>
          </w:p>
        </w:tc>
        <w:tc>
          <w:tcPr>
            <w:tcW w:w="1414" w:type="dxa"/>
            <w:vAlign w:val="center"/>
          </w:tcPr>
          <w:p w14:paraId="4EA05D92" w14:textId="3D56E132" w:rsidR="00BE1D81" w:rsidRPr="00B0640B" w:rsidRDefault="00827551" w:rsidP="00C93123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3.824.000,00</w:t>
            </w:r>
          </w:p>
        </w:tc>
        <w:tc>
          <w:tcPr>
            <w:tcW w:w="1406" w:type="dxa"/>
            <w:vAlign w:val="center"/>
          </w:tcPr>
          <w:p w14:paraId="79327BC8" w14:textId="42F4EC98" w:rsidR="00BE1D81" w:rsidRPr="00B0640B" w:rsidRDefault="00827551" w:rsidP="00C93123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2.663.890,86</w:t>
            </w:r>
          </w:p>
        </w:tc>
        <w:tc>
          <w:tcPr>
            <w:tcW w:w="1372" w:type="dxa"/>
            <w:vAlign w:val="center"/>
          </w:tcPr>
          <w:p w14:paraId="20C3AE61" w14:textId="2392CF14" w:rsidR="00BE1D81" w:rsidRPr="00B0640B" w:rsidRDefault="0009081D" w:rsidP="00C93123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69,66</w:t>
            </w:r>
          </w:p>
        </w:tc>
      </w:tr>
    </w:tbl>
    <w:p w14:paraId="2A115D38" w14:textId="77777777" w:rsidR="004B2479" w:rsidRDefault="004B2479" w:rsidP="00C93123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7731F9D8" w14:textId="77777777" w:rsidR="00041292" w:rsidRDefault="00041292" w:rsidP="00C93123">
      <w:pPr>
        <w:spacing w:line="240" w:lineRule="auto"/>
        <w:rPr>
          <w:rFonts w:ascii="Arial" w:hAnsi="Arial" w:cs="Arial"/>
          <w:b/>
          <w:sz w:val="20"/>
          <w:szCs w:val="20"/>
        </w:rPr>
      </w:pPr>
    </w:p>
    <w:p w14:paraId="0A5A62BC" w14:textId="0A16BE35" w:rsidR="00041292" w:rsidRPr="00125605" w:rsidRDefault="00041292" w:rsidP="00C93123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</w:rPr>
      </w:pPr>
      <w:r w:rsidRPr="00FD7999">
        <w:rPr>
          <w:rFonts w:ascii="Arial" w:hAnsi="Arial" w:cs="Arial"/>
          <w:b/>
        </w:rPr>
        <w:lastRenderedPageBreak/>
        <w:t>NAZIV PROGRAMA:</w:t>
      </w:r>
      <w:r w:rsidR="00D352BE">
        <w:rPr>
          <w:rFonts w:ascii="Arial" w:hAnsi="Arial" w:cs="Arial"/>
          <w:b/>
        </w:rPr>
        <w:t xml:space="preserve"> 1101</w:t>
      </w:r>
      <w:r w:rsidR="00B578C6">
        <w:rPr>
          <w:rFonts w:ascii="Arial" w:hAnsi="Arial" w:cs="Arial"/>
          <w:b/>
        </w:rPr>
        <w:t xml:space="preserve"> </w:t>
      </w:r>
      <w:r w:rsidR="00C93123">
        <w:rPr>
          <w:rFonts w:ascii="Arial" w:hAnsi="Arial" w:cs="Arial"/>
          <w:b/>
        </w:rPr>
        <w:t>OSNOVNA AKTIVNOST IZVRŠNOG I PREDSTAVNIČKOG TIJELA</w:t>
      </w:r>
    </w:p>
    <w:p w14:paraId="488A6DB5" w14:textId="77777777" w:rsidR="00434AEE" w:rsidRDefault="00434AEE" w:rsidP="00C93123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69AD1FF8" w14:textId="044361E9" w:rsidR="00B65341" w:rsidRDefault="00827551" w:rsidP="00C93123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POSEBAN CILJ</w:t>
      </w:r>
      <w:r w:rsidR="00565359" w:rsidRPr="00847ABC">
        <w:rPr>
          <w:rFonts w:ascii="Arial" w:hAnsi="Arial" w:cs="Arial"/>
          <w:b/>
          <w:sz w:val="20"/>
          <w:szCs w:val="20"/>
        </w:rPr>
        <w:t xml:space="preserve">: </w:t>
      </w:r>
    </w:p>
    <w:p w14:paraId="6DC48DC2" w14:textId="05174B37" w:rsidR="00EA2155" w:rsidRPr="009D0598" w:rsidRDefault="00EA2155" w:rsidP="00C93123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E5703C">
        <w:rPr>
          <w:rFonts w:ascii="Arial" w:hAnsi="Arial" w:cs="Arial"/>
          <w:sz w:val="20"/>
          <w:szCs w:val="20"/>
        </w:rPr>
        <w:t>Cilj programa je osiguranje organizacijskih, materijalnih, tehničkih i drugih uvjeta za redovan rad Župana i njegovih zamjenika (sastanci Kolegija Župana, prijemi, posjete, susreti, sastanci), te predsjednika i ostalih članova Županijske skupštine (izrada i dostava potrebnih materijala za sjednice Skupštine, izrada, dostava i objava zaključaka i odluka sa sjednica), organiz</w:t>
      </w:r>
      <w:r>
        <w:rPr>
          <w:rFonts w:ascii="Arial" w:hAnsi="Arial" w:cs="Arial"/>
          <w:sz w:val="20"/>
          <w:szCs w:val="20"/>
        </w:rPr>
        <w:t>acija protokolarnih aktivnosti.</w:t>
      </w:r>
    </w:p>
    <w:p w14:paraId="5E157AA9" w14:textId="367304CA" w:rsidR="00565359" w:rsidRPr="00847ABC" w:rsidRDefault="00565359" w:rsidP="00C93123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7AC3F038" w14:textId="7167E7C4" w:rsidR="00B65341" w:rsidRDefault="00026292" w:rsidP="00C9312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MJERA</w:t>
      </w:r>
      <w:r w:rsidR="00B354F3">
        <w:rPr>
          <w:rFonts w:ascii="Arial" w:hAnsi="Arial" w:cs="Arial"/>
          <w:b/>
          <w:sz w:val="20"/>
          <w:szCs w:val="20"/>
        </w:rPr>
        <w:t xml:space="preserve"> </w:t>
      </w:r>
      <w:r w:rsidR="00B354F3" w:rsidRPr="002E23B0">
        <w:rPr>
          <w:rFonts w:ascii="Arial" w:hAnsi="Arial" w:cs="Arial"/>
          <w:sz w:val="20"/>
          <w:szCs w:val="20"/>
        </w:rPr>
        <w:t>0.0.1. Učinkovita javna uprava i samouprava u službi građana i gospodarstva</w:t>
      </w:r>
    </w:p>
    <w:p w14:paraId="7013218C" w14:textId="77777777" w:rsidR="00B354F3" w:rsidRDefault="00B354F3" w:rsidP="00C93123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78F79C2C" w14:textId="572CBC8A" w:rsidR="00E7334F" w:rsidRPr="009B63A8" w:rsidRDefault="00B65341" w:rsidP="00C93123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Ovaj program ne </w:t>
      </w:r>
      <w:r w:rsidRPr="00EB5B0E">
        <w:rPr>
          <w:rFonts w:ascii="Arial" w:hAnsi="Arial" w:cs="Arial"/>
          <w:sz w:val="20"/>
          <w:szCs w:val="20"/>
        </w:rPr>
        <w:t>doprinosi izravno ostvarenju posebnih ciljeva iz strateškog okvira </w:t>
      </w:r>
      <w:r>
        <w:rPr>
          <w:rFonts w:ascii="Arial" w:hAnsi="Arial" w:cs="Arial"/>
          <w:sz w:val="20"/>
          <w:szCs w:val="20"/>
        </w:rPr>
        <w:t>Plana razvoja Primorsko-goranske županije za razdoblje 2022.–2027. godine, ali kroz Provedbeni program</w:t>
      </w:r>
      <w:r w:rsidRPr="00EB5B0E">
        <w:rPr>
          <w:rFonts w:ascii="Arial" w:hAnsi="Arial" w:cs="Arial"/>
          <w:sz w:val="20"/>
          <w:szCs w:val="20"/>
        </w:rPr>
        <w:t xml:space="preserve"> </w:t>
      </w:r>
      <w:r w:rsidRPr="00242C84">
        <w:rPr>
          <w:rFonts w:ascii="Arial" w:hAnsi="Arial" w:cs="Arial"/>
          <w:sz w:val="20"/>
          <w:szCs w:val="20"/>
        </w:rPr>
        <w:t>Primorsko-goranske županije za razdoblje 2021.-2025. godine</w:t>
      </w:r>
      <w:r>
        <w:rPr>
          <w:rFonts w:ascii="Arial" w:hAnsi="Arial" w:cs="Arial"/>
          <w:sz w:val="20"/>
          <w:szCs w:val="20"/>
        </w:rPr>
        <w:t>, koji predstavlja poveznicu Proračuna i Plana razvoja obuhvaća sve rashode i izdatke Proračuna povezan sa posebnom mjerom „</w:t>
      </w:r>
      <w:r w:rsidR="009B63A8">
        <w:rPr>
          <w:rFonts w:ascii="Arial" w:hAnsi="Arial" w:cs="Arial"/>
          <w:sz w:val="20"/>
          <w:szCs w:val="20"/>
        </w:rPr>
        <w:t>Javna uprava i administracija“.</w:t>
      </w:r>
    </w:p>
    <w:p w14:paraId="11F11D4D" w14:textId="77777777" w:rsidR="00C726F0" w:rsidRPr="00D86989" w:rsidRDefault="00C726F0" w:rsidP="00C9312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OBRAZLOŽENJE </w:t>
      </w:r>
      <w:r w:rsidRPr="00D86989">
        <w:rPr>
          <w:rFonts w:ascii="Arial" w:hAnsi="Arial" w:cs="Arial"/>
          <w:b/>
          <w:sz w:val="20"/>
          <w:szCs w:val="20"/>
        </w:rPr>
        <w:t xml:space="preserve">IZVRŠENJE PROGRAMA </w:t>
      </w:r>
      <w:r>
        <w:rPr>
          <w:rFonts w:ascii="Arial" w:hAnsi="Arial" w:cs="Arial"/>
          <w:b/>
          <w:sz w:val="20"/>
          <w:szCs w:val="20"/>
        </w:rPr>
        <w:t>K</w:t>
      </w:r>
      <w:r w:rsidRPr="000B3A3D">
        <w:rPr>
          <w:rFonts w:ascii="Arial" w:hAnsi="Arial" w:cs="Arial"/>
          <w:b/>
          <w:sz w:val="20"/>
          <w:szCs w:val="20"/>
        </w:rPr>
        <w:t>ROZ OBRAZLOŽENJE IZVRŠENJA AKTIVNOSTI I PROJEKATA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86989">
        <w:rPr>
          <w:rFonts w:ascii="Arial" w:hAnsi="Arial" w:cs="Arial"/>
          <w:b/>
          <w:sz w:val="20"/>
          <w:szCs w:val="20"/>
        </w:rPr>
        <w:t xml:space="preserve">S OSVRTOM NA CILJEVE KOJI SU OSTVARENI </w:t>
      </w:r>
      <w:r>
        <w:rPr>
          <w:rFonts w:ascii="Arial" w:hAnsi="Arial" w:cs="Arial"/>
          <w:b/>
          <w:sz w:val="20"/>
          <w:szCs w:val="20"/>
        </w:rPr>
        <w:t>PROVEDBOM PROGRAMA I POKAZATELJE USPJEŠNOSTI REALIZACIJE TIH CILJEVA:</w:t>
      </w:r>
    </w:p>
    <w:p w14:paraId="7C9CD25B" w14:textId="77777777" w:rsidR="009B63A8" w:rsidRDefault="00BA14FB" w:rsidP="00C93123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884D28">
        <w:rPr>
          <w:rFonts w:ascii="Arial" w:hAnsi="Arial" w:cs="Arial"/>
          <w:sz w:val="20"/>
          <w:szCs w:val="20"/>
        </w:rPr>
        <w:t xml:space="preserve">U sklopu ovog programa, </w:t>
      </w:r>
      <w:r>
        <w:rPr>
          <w:rFonts w:ascii="Arial" w:hAnsi="Arial" w:cs="Arial"/>
          <w:sz w:val="20"/>
          <w:szCs w:val="20"/>
        </w:rPr>
        <w:t>planirane su aktivnosti koje pridonose ostvarivanju ciljeva programa</w:t>
      </w:r>
      <w:r w:rsidR="009B63A8">
        <w:rPr>
          <w:rFonts w:ascii="Arial" w:hAnsi="Arial" w:cs="Arial"/>
          <w:sz w:val="20"/>
          <w:szCs w:val="20"/>
        </w:rPr>
        <w:t>.</w:t>
      </w:r>
    </w:p>
    <w:p w14:paraId="66930CF1" w14:textId="24EBDC45" w:rsidR="00444B1C" w:rsidRDefault="00444B1C" w:rsidP="00C93123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9E5AEF">
        <w:rPr>
          <w:rFonts w:ascii="Arial" w:hAnsi="Arial" w:cs="Arial"/>
          <w:sz w:val="20"/>
          <w:szCs w:val="20"/>
        </w:rPr>
        <w:t>U 20</w:t>
      </w:r>
      <w:r>
        <w:rPr>
          <w:rFonts w:ascii="Arial" w:hAnsi="Arial" w:cs="Arial"/>
          <w:sz w:val="20"/>
          <w:szCs w:val="20"/>
        </w:rPr>
        <w:t>2</w:t>
      </w:r>
      <w:r w:rsidR="00E7334F">
        <w:rPr>
          <w:rFonts w:ascii="Arial" w:hAnsi="Arial" w:cs="Arial"/>
          <w:sz w:val="20"/>
          <w:szCs w:val="20"/>
        </w:rPr>
        <w:t>4</w:t>
      </w:r>
      <w:r w:rsidRPr="009E5AEF">
        <w:rPr>
          <w:rFonts w:ascii="Arial" w:hAnsi="Arial" w:cs="Arial"/>
          <w:sz w:val="20"/>
          <w:szCs w:val="20"/>
        </w:rPr>
        <w:t>. godini planira</w:t>
      </w:r>
      <w:r w:rsidR="008F6501">
        <w:rPr>
          <w:rFonts w:ascii="Arial" w:hAnsi="Arial" w:cs="Arial"/>
          <w:sz w:val="20"/>
          <w:szCs w:val="20"/>
        </w:rPr>
        <w:t>no</w:t>
      </w:r>
      <w:r w:rsidRPr="009E5AEF">
        <w:rPr>
          <w:rFonts w:ascii="Arial" w:hAnsi="Arial" w:cs="Arial"/>
          <w:sz w:val="20"/>
          <w:szCs w:val="20"/>
        </w:rPr>
        <w:t xml:space="preserve"> </w:t>
      </w:r>
      <w:r w:rsidR="008F6501">
        <w:rPr>
          <w:rFonts w:ascii="Arial" w:hAnsi="Arial" w:cs="Arial"/>
          <w:sz w:val="20"/>
          <w:szCs w:val="20"/>
        </w:rPr>
        <w:t>je</w:t>
      </w:r>
      <w:r w:rsidRPr="009E5AEF">
        <w:rPr>
          <w:rFonts w:ascii="Arial" w:hAnsi="Arial" w:cs="Arial"/>
          <w:sz w:val="20"/>
          <w:szCs w:val="20"/>
        </w:rPr>
        <w:t xml:space="preserve"> održavanje 8 sjednica Županijske skupštine i 48 sjednica Kolegija Župana</w:t>
      </w:r>
      <w:r w:rsidR="008F6501">
        <w:rPr>
          <w:rFonts w:ascii="Arial" w:hAnsi="Arial" w:cs="Arial"/>
          <w:sz w:val="20"/>
          <w:szCs w:val="20"/>
        </w:rPr>
        <w:t>.</w:t>
      </w:r>
      <w:r w:rsidRPr="009E5AEF">
        <w:rPr>
          <w:rFonts w:ascii="Arial" w:hAnsi="Arial" w:cs="Arial"/>
          <w:sz w:val="20"/>
          <w:szCs w:val="20"/>
        </w:rPr>
        <w:t xml:space="preserve"> </w:t>
      </w:r>
      <w:r w:rsidR="008F6501" w:rsidRPr="008F6501">
        <w:rPr>
          <w:rFonts w:ascii="Arial" w:hAnsi="Arial" w:cs="Arial"/>
          <w:sz w:val="20"/>
          <w:szCs w:val="20"/>
        </w:rPr>
        <w:t>Pripremljeno je i realizirano 43 sjednica Kolegija Župana</w:t>
      </w:r>
      <w:r w:rsidR="008F6501">
        <w:rPr>
          <w:rFonts w:ascii="Arial" w:hAnsi="Arial" w:cs="Arial"/>
          <w:sz w:val="20"/>
          <w:szCs w:val="20"/>
        </w:rPr>
        <w:t>, odnosno r</w:t>
      </w:r>
      <w:r w:rsidR="008F6501" w:rsidRPr="008F6501">
        <w:rPr>
          <w:rFonts w:ascii="Arial" w:hAnsi="Arial" w:cs="Arial"/>
          <w:sz w:val="20"/>
          <w:szCs w:val="20"/>
        </w:rPr>
        <w:t>ealizirano je 89,5% od ukupno planiran</w:t>
      </w:r>
      <w:r w:rsidR="00492E5B">
        <w:rPr>
          <w:rFonts w:ascii="Arial" w:hAnsi="Arial" w:cs="Arial"/>
          <w:sz w:val="20"/>
          <w:szCs w:val="20"/>
        </w:rPr>
        <w:t>ih</w:t>
      </w:r>
      <w:r w:rsidR="008F6501" w:rsidRPr="008F6501">
        <w:rPr>
          <w:rFonts w:ascii="Arial" w:hAnsi="Arial" w:cs="Arial"/>
          <w:sz w:val="20"/>
          <w:szCs w:val="20"/>
        </w:rPr>
        <w:t xml:space="preserve"> (48 sjednica)</w:t>
      </w:r>
      <w:r w:rsidR="008F6501">
        <w:rPr>
          <w:rFonts w:ascii="Arial" w:hAnsi="Arial" w:cs="Arial"/>
          <w:sz w:val="20"/>
          <w:szCs w:val="20"/>
        </w:rPr>
        <w:t xml:space="preserve">, dok je </w:t>
      </w:r>
      <w:r w:rsidR="008F6501" w:rsidRPr="008F6501">
        <w:rPr>
          <w:rFonts w:ascii="Arial" w:hAnsi="Arial" w:cs="Arial"/>
          <w:sz w:val="20"/>
          <w:szCs w:val="20"/>
        </w:rPr>
        <w:t>realizirano 9 sjednica Županijske skupštine, odnosno realizirano je 112,5% od ukupno planiran</w:t>
      </w:r>
      <w:r w:rsidR="00492E5B">
        <w:rPr>
          <w:rFonts w:ascii="Arial" w:hAnsi="Arial" w:cs="Arial"/>
          <w:sz w:val="20"/>
          <w:szCs w:val="20"/>
        </w:rPr>
        <w:t>ih</w:t>
      </w:r>
      <w:r w:rsidR="008F6501" w:rsidRPr="008F6501">
        <w:rPr>
          <w:rFonts w:ascii="Arial" w:hAnsi="Arial" w:cs="Arial"/>
          <w:sz w:val="20"/>
          <w:szCs w:val="20"/>
        </w:rPr>
        <w:t xml:space="preserve"> (8 sjednica).</w:t>
      </w:r>
      <w:r w:rsidR="008F6501">
        <w:rPr>
          <w:rFonts w:ascii="Arial" w:hAnsi="Arial" w:cs="Arial"/>
          <w:sz w:val="20"/>
          <w:szCs w:val="20"/>
        </w:rPr>
        <w:t xml:space="preserve"> </w:t>
      </w:r>
    </w:p>
    <w:p w14:paraId="70313D93" w14:textId="46378C85" w:rsidR="008F6501" w:rsidRDefault="008F6501" w:rsidP="00C93123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Tijekom 2024. godine nije se isplaćivalo iz sredstava proračunske zalihe.</w:t>
      </w:r>
    </w:p>
    <w:p w14:paraId="6C9B9914" w14:textId="67ADC319" w:rsidR="00C726F0" w:rsidRDefault="00C726F0" w:rsidP="00C9312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 sklopu aktivnosti </w:t>
      </w:r>
      <w:r w:rsidRPr="00C658BD">
        <w:rPr>
          <w:rFonts w:ascii="Arial" w:hAnsi="Arial" w:cs="Arial"/>
          <w:b/>
          <w:sz w:val="20"/>
          <w:szCs w:val="20"/>
        </w:rPr>
        <w:t>Materijalni rashodi</w:t>
      </w:r>
      <w:r w:rsidRPr="009C021B">
        <w:rPr>
          <w:rFonts w:ascii="Arial" w:hAnsi="Arial" w:cs="Arial"/>
          <w:b/>
          <w:i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planirani su rashodi za naknade troškova rada članovima Županijske skupštine i tijela u iznosu od 251.700,00 € dok je realizirano 61,48 % odnosno 154.757,10 €, naknade za rad </w:t>
      </w:r>
      <w:r w:rsidR="00E941F2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>lužbeničkog suda u iznosu od 3.950</w:t>
      </w:r>
      <w:r w:rsidR="00492E5B">
        <w:rPr>
          <w:rFonts w:ascii="Arial" w:hAnsi="Arial" w:cs="Arial"/>
          <w:sz w:val="20"/>
          <w:szCs w:val="20"/>
        </w:rPr>
        <w:t>,00</w:t>
      </w:r>
      <w:r>
        <w:rPr>
          <w:rFonts w:ascii="Arial" w:hAnsi="Arial" w:cs="Arial"/>
          <w:sz w:val="20"/>
          <w:szCs w:val="20"/>
        </w:rPr>
        <w:t xml:space="preserve"> € a realizirano je 3.567,50 € odnosno 90,32%, tekuće donacije političkim strankama planirane su u iznosu od 165.900</w:t>
      </w:r>
      <w:r w:rsidR="00492E5B">
        <w:rPr>
          <w:rFonts w:ascii="Arial" w:hAnsi="Arial" w:cs="Arial"/>
          <w:sz w:val="20"/>
          <w:szCs w:val="20"/>
        </w:rPr>
        <w:t>,00</w:t>
      </w:r>
      <w:r>
        <w:rPr>
          <w:rFonts w:ascii="Arial" w:hAnsi="Arial" w:cs="Arial"/>
          <w:sz w:val="20"/>
          <w:szCs w:val="20"/>
        </w:rPr>
        <w:t xml:space="preserve"> € dok su realizirane s postotkom od 99,34%, usluge objave akata u Službenim novinama planirane su u iznosu od 30.000,00 € a realizirane u iznosu od 27.160,00 €</w:t>
      </w:r>
      <w:r w:rsidR="000F65DA">
        <w:rPr>
          <w:rFonts w:ascii="Arial" w:hAnsi="Arial" w:cs="Arial"/>
          <w:sz w:val="20"/>
          <w:szCs w:val="20"/>
        </w:rPr>
        <w:t xml:space="preserve"> odnosno sa 90,53%. </w:t>
      </w:r>
      <w:r>
        <w:rPr>
          <w:rFonts w:ascii="Arial" w:hAnsi="Arial" w:cs="Arial"/>
          <w:sz w:val="20"/>
          <w:szCs w:val="20"/>
        </w:rPr>
        <w:t xml:space="preserve">Ostali troškovi pod Materijalnim rashodima su svi oni troškovi koji iziskuju pravovremena i nesmetana održavanja sjednica </w:t>
      </w:r>
      <w:r w:rsidR="00492E5B">
        <w:rPr>
          <w:rFonts w:ascii="Arial" w:hAnsi="Arial" w:cs="Arial"/>
          <w:sz w:val="20"/>
          <w:szCs w:val="20"/>
        </w:rPr>
        <w:t>Ž</w:t>
      </w:r>
      <w:r>
        <w:rPr>
          <w:rFonts w:ascii="Arial" w:hAnsi="Arial" w:cs="Arial"/>
          <w:sz w:val="20"/>
          <w:szCs w:val="20"/>
        </w:rPr>
        <w:t xml:space="preserve">upanijskih skupština i </w:t>
      </w:r>
      <w:r w:rsidR="00492E5B">
        <w:rPr>
          <w:rFonts w:ascii="Arial" w:hAnsi="Arial" w:cs="Arial"/>
          <w:sz w:val="20"/>
          <w:szCs w:val="20"/>
        </w:rPr>
        <w:t>K</w:t>
      </w:r>
      <w:r>
        <w:rPr>
          <w:rFonts w:ascii="Arial" w:hAnsi="Arial" w:cs="Arial"/>
          <w:sz w:val="20"/>
          <w:szCs w:val="20"/>
        </w:rPr>
        <w:t xml:space="preserve">olegija </w:t>
      </w:r>
      <w:r w:rsidR="00492E5B">
        <w:rPr>
          <w:rFonts w:ascii="Arial" w:hAnsi="Arial" w:cs="Arial"/>
          <w:sz w:val="20"/>
          <w:szCs w:val="20"/>
        </w:rPr>
        <w:t>Ž</w:t>
      </w:r>
      <w:r>
        <w:rPr>
          <w:rFonts w:ascii="Arial" w:hAnsi="Arial" w:cs="Arial"/>
          <w:sz w:val="20"/>
          <w:szCs w:val="20"/>
        </w:rPr>
        <w:t>upana.</w:t>
      </w:r>
      <w:r w:rsidR="00492E5B">
        <w:rPr>
          <w:rFonts w:ascii="Arial" w:hAnsi="Arial" w:cs="Arial"/>
          <w:sz w:val="20"/>
          <w:szCs w:val="20"/>
        </w:rPr>
        <w:t xml:space="preserve"> </w:t>
      </w:r>
      <w:r w:rsidR="000F65DA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 xml:space="preserve">roškovi </w:t>
      </w:r>
      <w:r w:rsidRPr="009C0236">
        <w:rPr>
          <w:rFonts w:ascii="Arial" w:hAnsi="Arial" w:cs="Arial"/>
          <w:b/>
          <w:sz w:val="20"/>
          <w:szCs w:val="20"/>
        </w:rPr>
        <w:t>e-skupštine</w:t>
      </w:r>
      <w:r>
        <w:rPr>
          <w:rFonts w:ascii="Arial" w:hAnsi="Arial" w:cs="Arial"/>
          <w:sz w:val="20"/>
          <w:szCs w:val="20"/>
        </w:rPr>
        <w:t xml:space="preserve"> podrazum</w:t>
      </w:r>
      <w:r w:rsidR="00492E5B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jevaju one troškove koji iziskuju održavanje aplikativnih rješenja</w:t>
      </w:r>
      <w:r w:rsidR="000F65DA">
        <w:rPr>
          <w:rFonts w:ascii="Arial" w:hAnsi="Arial" w:cs="Arial"/>
          <w:sz w:val="20"/>
          <w:szCs w:val="20"/>
        </w:rPr>
        <w:t xml:space="preserve"> i nabavku nove opreme za članove </w:t>
      </w:r>
      <w:r w:rsidR="00F12D6C">
        <w:rPr>
          <w:rFonts w:ascii="Arial" w:hAnsi="Arial" w:cs="Arial"/>
          <w:sz w:val="20"/>
          <w:szCs w:val="20"/>
        </w:rPr>
        <w:t>S</w:t>
      </w:r>
      <w:r w:rsidR="000F65DA">
        <w:rPr>
          <w:rFonts w:ascii="Arial" w:hAnsi="Arial" w:cs="Arial"/>
          <w:sz w:val="20"/>
          <w:szCs w:val="20"/>
        </w:rPr>
        <w:t>kupštine koji su re</w:t>
      </w:r>
      <w:r w:rsidR="00F12D6C">
        <w:rPr>
          <w:rFonts w:ascii="Arial" w:hAnsi="Arial" w:cs="Arial"/>
          <w:sz w:val="20"/>
          <w:szCs w:val="20"/>
        </w:rPr>
        <w:t>a</w:t>
      </w:r>
      <w:r w:rsidR="000F65DA">
        <w:rPr>
          <w:rFonts w:ascii="Arial" w:hAnsi="Arial" w:cs="Arial"/>
          <w:sz w:val="20"/>
          <w:szCs w:val="20"/>
        </w:rPr>
        <w:t>lizirani</w:t>
      </w:r>
      <w:r>
        <w:rPr>
          <w:rFonts w:ascii="Arial" w:hAnsi="Arial" w:cs="Arial"/>
          <w:sz w:val="20"/>
          <w:szCs w:val="20"/>
        </w:rPr>
        <w:t xml:space="preserve"> u izno</w:t>
      </w:r>
      <w:r w:rsidR="000F65DA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 xml:space="preserve">u od  </w:t>
      </w:r>
      <w:r w:rsidR="000F65DA">
        <w:rPr>
          <w:rFonts w:ascii="Arial" w:hAnsi="Arial" w:cs="Arial"/>
          <w:sz w:val="20"/>
          <w:szCs w:val="20"/>
        </w:rPr>
        <w:t>28.859,11</w:t>
      </w:r>
      <w:r>
        <w:rPr>
          <w:rFonts w:ascii="Arial" w:hAnsi="Arial" w:cs="Arial"/>
          <w:sz w:val="20"/>
          <w:szCs w:val="20"/>
        </w:rPr>
        <w:t>€</w:t>
      </w:r>
      <w:r w:rsidR="000F65DA">
        <w:rPr>
          <w:rFonts w:ascii="Arial" w:hAnsi="Arial" w:cs="Arial"/>
          <w:sz w:val="20"/>
          <w:szCs w:val="20"/>
        </w:rPr>
        <w:t xml:space="preserve"> od ukupno planiranih 43.341,25 € odnosno sa 66,59%</w:t>
      </w:r>
      <w:r>
        <w:rPr>
          <w:rFonts w:ascii="Arial" w:hAnsi="Arial" w:cs="Arial"/>
          <w:sz w:val="20"/>
          <w:szCs w:val="20"/>
        </w:rPr>
        <w:t>.</w:t>
      </w:r>
    </w:p>
    <w:p w14:paraId="619B45B5" w14:textId="1472E443" w:rsidR="008F50BE" w:rsidRDefault="008F50BE" w:rsidP="00C93123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6A34DCC7" w14:textId="0972CEC4" w:rsidR="00041292" w:rsidRDefault="00C726F0" w:rsidP="00C9312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IZVRŠENJE FINANCIJSKOG PLANA</w:t>
      </w:r>
      <w:r w:rsidR="00B36200" w:rsidRPr="00B36200">
        <w:rPr>
          <w:rFonts w:ascii="Arial" w:hAnsi="Arial" w:cs="Arial"/>
          <w:b/>
          <w:sz w:val="20"/>
          <w:szCs w:val="20"/>
        </w:rPr>
        <w:t>:</w:t>
      </w:r>
    </w:p>
    <w:p w14:paraId="09069C08" w14:textId="77777777" w:rsidR="00B36200" w:rsidRDefault="00B36200" w:rsidP="00C93123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9997" w:type="dxa"/>
        <w:tblLook w:val="04A0" w:firstRow="1" w:lastRow="0" w:firstColumn="1" w:lastColumn="0" w:noHBand="0" w:noVBand="1"/>
      </w:tblPr>
      <w:tblGrid>
        <w:gridCol w:w="817"/>
        <w:gridCol w:w="4111"/>
        <w:gridCol w:w="1701"/>
        <w:gridCol w:w="1701"/>
        <w:gridCol w:w="1667"/>
      </w:tblGrid>
      <w:tr w:rsidR="00BE1D81" w:rsidRPr="00041292" w14:paraId="550F245D" w14:textId="77777777" w:rsidTr="0013539A">
        <w:tc>
          <w:tcPr>
            <w:tcW w:w="817" w:type="dxa"/>
          </w:tcPr>
          <w:p w14:paraId="2CB5EF8E" w14:textId="77777777" w:rsidR="00BE1D81" w:rsidRPr="00041292" w:rsidRDefault="00BE1D81" w:rsidP="00C931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R.br.</w:t>
            </w:r>
          </w:p>
        </w:tc>
        <w:tc>
          <w:tcPr>
            <w:tcW w:w="4111" w:type="dxa"/>
          </w:tcPr>
          <w:p w14:paraId="5AB3F3C0" w14:textId="77777777" w:rsidR="00BE1D81" w:rsidRPr="00041292" w:rsidRDefault="00BE1D81" w:rsidP="00C9312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Naziv aktivnosti / projekta</w:t>
            </w:r>
          </w:p>
        </w:tc>
        <w:tc>
          <w:tcPr>
            <w:tcW w:w="1701" w:type="dxa"/>
          </w:tcPr>
          <w:p w14:paraId="449AEC6F" w14:textId="3F5B318C" w:rsidR="00BE1D81" w:rsidRPr="00041292" w:rsidRDefault="008F6501" w:rsidP="00C931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Plan 2024.</w:t>
            </w:r>
          </w:p>
        </w:tc>
        <w:tc>
          <w:tcPr>
            <w:tcW w:w="1701" w:type="dxa"/>
          </w:tcPr>
          <w:p w14:paraId="066D3672" w14:textId="4F278690" w:rsidR="00BE1D81" w:rsidRPr="00041292" w:rsidRDefault="008F6501" w:rsidP="00C931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Izvršenje 2024. </w:t>
            </w:r>
          </w:p>
        </w:tc>
        <w:tc>
          <w:tcPr>
            <w:tcW w:w="1667" w:type="dxa"/>
          </w:tcPr>
          <w:p w14:paraId="26CE57E8" w14:textId="6199C397" w:rsidR="00BE1D81" w:rsidRPr="00041292" w:rsidRDefault="008F6501" w:rsidP="00C931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Indeks</w:t>
            </w:r>
          </w:p>
        </w:tc>
      </w:tr>
      <w:tr w:rsidR="00BE1D81" w:rsidRPr="00041292" w14:paraId="0C5FE17E" w14:textId="77777777" w:rsidTr="0013539A">
        <w:tc>
          <w:tcPr>
            <w:tcW w:w="817" w:type="dxa"/>
          </w:tcPr>
          <w:p w14:paraId="40F2EFC2" w14:textId="77777777" w:rsidR="00BE1D81" w:rsidRPr="000C7146" w:rsidRDefault="00BE1D81" w:rsidP="00C931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7146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4111" w:type="dxa"/>
          </w:tcPr>
          <w:p w14:paraId="42E4B580" w14:textId="77777777" w:rsidR="00BE1D81" w:rsidRPr="007E3FAA" w:rsidRDefault="00BE1D81" w:rsidP="00C931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Materijalni rashodi</w:t>
            </w:r>
          </w:p>
        </w:tc>
        <w:tc>
          <w:tcPr>
            <w:tcW w:w="1701" w:type="dxa"/>
          </w:tcPr>
          <w:p w14:paraId="5B13C90A" w14:textId="6E8061AD" w:rsidR="00BE1D81" w:rsidRPr="009F2EDF" w:rsidRDefault="000F65DA" w:rsidP="00C931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552.667,75</w:t>
            </w:r>
          </w:p>
        </w:tc>
        <w:tc>
          <w:tcPr>
            <w:tcW w:w="1701" w:type="dxa"/>
            <w:vAlign w:val="center"/>
          </w:tcPr>
          <w:p w14:paraId="211460CC" w14:textId="4DDF0757" w:rsidR="00BE1D81" w:rsidRPr="00B0640B" w:rsidRDefault="000F65DA" w:rsidP="00C931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484.774,25</w:t>
            </w:r>
          </w:p>
        </w:tc>
        <w:tc>
          <w:tcPr>
            <w:tcW w:w="1667" w:type="dxa"/>
            <w:vAlign w:val="center"/>
          </w:tcPr>
          <w:p w14:paraId="25D2359F" w14:textId="087CE363" w:rsidR="00BE1D81" w:rsidRPr="00B0640B" w:rsidRDefault="0009081D" w:rsidP="00C931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87,72</w:t>
            </w:r>
          </w:p>
        </w:tc>
      </w:tr>
      <w:tr w:rsidR="00BE1D81" w:rsidRPr="00041292" w14:paraId="5DE11A41" w14:textId="77777777" w:rsidTr="0013539A">
        <w:tc>
          <w:tcPr>
            <w:tcW w:w="817" w:type="dxa"/>
          </w:tcPr>
          <w:p w14:paraId="555A5240" w14:textId="77777777" w:rsidR="00BE1D81" w:rsidRPr="000C7146" w:rsidRDefault="00BE1D81" w:rsidP="00C931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0C7146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4111" w:type="dxa"/>
          </w:tcPr>
          <w:p w14:paraId="051232ED" w14:textId="77777777" w:rsidR="00BE1D81" w:rsidRPr="007E3FAA" w:rsidRDefault="00BE1D81" w:rsidP="00C931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Proračunska zaliha</w:t>
            </w:r>
          </w:p>
        </w:tc>
        <w:tc>
          <w:tcPr>
            <w:tcW w:w="1701" w:type="dxa"/>
          </w:tcPr>
          <w:p w14:paraId="26386120" w14:textId="5839D49A" w:rsidR="00BE1D81" w:rsidRPr="009F2EDF" w:rsidRDefault="000F65DA" w:rsidP="00C931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173.000,00</w:t>
            </w:r>
          </w:p>
        </w:tc>
        <w:tc>
          <w:tcPr>
            <w:tcW w:w="1701" w:type="dxa"/>
          </w:tcPr>
          <w:p w14:paraId="5BF2D6D9" w14:textId="798554F4" w:rsidR="00BE1D81" w:rsidRPr="009F2EDF" w:rsidRDefault="000F65DA" w:rsidP="00C931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667" w:type="dxa"/>
          </w:tcPr>
          <w:p w14:paraId="0E2934F4" w14:textId="266F0E03" w:rsidR="00BE1D81" w:rsidRPr="009F2EDF" w:rsidRDefault="000F65DA" w:rsidP="00C931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BE1D81" w:rsidRPr="00041292" w14:paraId="1F6DA919" w14:textId="77777777" w:rsidTr="0013539A">
        <w:tc>
          <w:tcPr>
            <w:tcW w:w="817" w:type="dxa"/>
          </w:tcPr>
          <w:p w14:paraId="2778A2F7" w14:textId="77777777" w:rsidR="00BE1D81" w:rsidRPr="000C7146" w:rsidRDefault="00BE1D81" w:rsidP="00C931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4111" w:type="dxa"/>
          </w:tcPr>
          <w:p w14:paraId="5A10A895" w14:textId="77777777" w:rsidR="00BE1D81" w:rsidRDefault="00BE1D81" w:rsidP="00C931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e-skupština</w:t>
            </w:r>
          </w:p>
        </w:tc>
        <w:tc>
          <w:tcPr>
            <w:tcW w:w="1701" w:type="dxa"/>
          </w:tcPr>
          <w:p w14:paraId="4C204793" w14:textId="69B22A96" w:rsidR="00BE1D81" w:rsidRDefault="000F65DA" w:rsidP="00C931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43.341,25</w:t>
            </w:r>
          </w:p>
        </w:tc>
        <w:tc>
          <w:tcPr>
            <w:tcW w:w="1701" w:type="dxa"/>
          </w:tcPr>
          <w:p w14:paraId="0D66BE61" w14:textId="29C0B0EC" w:rsidR="00BE1D81" w:rsidRDefault="000F65DA" w:rsidP="00C931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28.859,11</w:t>
            </w:r>
          </w:p>
        </w:tc>
        <w:tc>
          <w:tcPr>
            <w:tcW w:w="1667" w:type="dxa"/>
          </w:tcPr>
          <w:p w14:paraId="39A238E6" w14:textId="43E90E6E" w:rsidR="00BE1D81" w:rsidRDefault="0009081D" w:rsidP="00C931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66,59</w:t>
            </w:r>
          </w:p>
        </w:tc>
      </w:tr>
      <w:tr w:rsidR="00BE1D81" w:rsidRPr="00041292" w14:paraId="1C429E4D" w14:textId="77777777" w:rsidTr="0013539A">
        <w:tc>
          <w:tcPr>
            <w:tcW w:w="817" w:type="dxa"/>
          </w:tcPr>
          <w:p w14:paraId="35A112A3" w14:textId="77777777" w:rsidR="00BE1D81" w:rsidRPr="00041292" w:rsidRDefault="00BE1D81" w:rsidP="00C931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1" w:type="dxa"/>
          </w:tcPr>
          <w:p w14:paraId="7F54D70B" w14:textId="77777777" w:rsidR="00BE1D81" w:rsidRPr="00041292" w:rsidRDefault="00BE1D81" w:rsidP="00C9312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Ukupno program:</w:t>
            </w:r>
          </w:p>
        </w:tc>
        <w:tc>
          <w:tcPr>
            <w:tcW w:w="1701" w:type="dxa"/>
            <w:vAlign w:val="center"/>
          </w:tcPr>
          <w:p w14:paraId="74CACD69" w14:textId="371CC0D7" w:rsidR="00BE1D81" w:rsidRPr="00DA1E96" w:rsidRDefault="000F65DA" w:rsidP="00C93123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769.009,00</w:t>
            </w:r>
          </w:p>
        </w:tc>
        <w:tc>
          <w:tcPr>
            <w:tcW w:w="1701" w:type="dxa"/>
            <w:vAlign w:val="center"/>
          </w:tcPr>
          <w:p w14:paraId="23371E45" w14:textId="484D5B95" w:rsidR="00BE1D81" w:rsidRPr="00DA1E96" w:rsidRDefault="000F65DA" w:rsidP="00C93123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513.633,36</w:t>
            </w:r>
          </w:p>
        </w:tc>
        <w:tc>
          <w:tcPr>
            <w:tcW w:w="1667" w:type="dxa"/>
            <w:vAlign w:val="center"/>
          </w:tcPr>
          <w:p w14:paraId="149110EA" w14:textId="24EB5051" w:rsidR="00BE1D81" w:rsidRPr="00DA1E96" w:rsidRDefault="000F65DA" w:rsidP="00C93123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66,79</w:t>
            </w:r>
          </w:p>
        </w:tc>
      </w:tr>
    </w:tbl>
    <w:p w14:paraId="34E849E4" w14:textId="77777777" w:rsidR="00041292" w:rsidRDefault="00041292" w:rsidP="00C93123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2F0AC833" w14:textId="1D38EFBE" w:rsidR="009C0236" w:rsidRDefault="009C0236" w:rsidP="00C93123">
      <w:pPr>
        <w:spacing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POKAZATELJI USPJEŠNOSTI:</w:t>
      </w:r>
    </w:p>
    <w:tbl>
      <w:tblPr>
        <w:tblStyle w:val="TableGrid"/>
        <w:tblW w:w="9068" w:type="dxa"/>
        <w:tblLayout w:type="fixed"/>
        <w:tblLook w:val="04A0" w:firstRow="1" w:lastRow="0" w:firstColumn="1" w:lastColumn="0" w:noHBand="0" w:noVBand="1"/>
      </w:tblPr>
      <w:tblGrid>
        <w:gridCol w:w="1555"/>
        <w:gridCol w:w="2976"/>
        <w:gridCol w:w="993"/>
        <w:gridCol w:w="1134"/>
        <w:gridCol w:w="1134"/>
        <w:gridCol w:w="1276"/>
      </w:tblGrid>
      <w:tr w:rsidR="000F65DA" w:rsidRPr="00041292" w14:paraId="424AF22A" w14:textId="77777777" w:rsidTr="00492E5B">
        <w:trPr>
          <w:trHeight w:val="634"/>
        </w:trPr>
        <w:tc>
          <w:tcPr>
            <w:tcW w:w="1555" w:type="dxa"/>
            <w:vAlign w:val="center"/>
          </w:tcPr>
          <w:p w14:paraId="70D98FBF" w14:textId="77777777" w:rsidR="000F65DA" w:rsidRPr="00041292" w:rsidRDefault="000F65DA" w:rsidP="00C931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Pokazatelj uspješnosti</w:t>
            </w:r>
          </w:p>
        </w:tc>
        <w:tc>
          <w:tcPr>
            <w:tcW w:w="2976" w:type="dxa"/>
            <w:vAlign w:val="center"/>
          </w:tcPr>
          <w:p w14:paraId="656C7331" w14:textId="77777777" w:rsidR="000F65DA" w:rsidRPr="00041292" w:rsidRDefault="000F65DA" w:rsidP="00C931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Definicija</w:t>
            </w:r>
          </w:p>
        </w:tc>
        <w:tc>
          <w:tcPr>
            <w:tcW w:w="993" w:type="dxa"/>
            <w:vAlign w:val="center"/>
          </w:tcPr>
          <w:p w14:paraId="0C8C12B8" w14:textId="77777777" w:rsidR="000F65DA" w:rsidRPr="00041292" w:rsidRDefault="000F65DA" w:rsidP="00C931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Jedinica</w:t>
            </w:r>
          </w:p>
        </w:tc>
        <w:tc>
          <w:tcPr>
            <w:tcW w:w="1134" w:type="dxa"/>
            <w:vAlign w:val="center"/>
          </w:tcPr>
          <w:p w14:paraId="74B6D03E" w14:textId="77777777" w:rsidR="000F65DA" w:rsidRPr="00041292" w:rsidRDefault="000F65DA" w:rsidP="00C931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Polazna vrijednost</w:t>
            </w:r>
          </w:p>
        </w:tc>
        <w:tc>
          <w:tcPr>
            <w:tcW w:w="1134" w:type="dxa"/>
            <w:vAlign w:val="center"/>
          </w:tcPr>
          <w:p w14:paraId="245FCB98" w14:textId="4E11EB15" w:rsidR="000F65DA" w:rsidRDefault="000F65DA" w:rsidP="00C931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Ciljana vrijednost 2024.</w:t>
            </w:r>
          </w:p>
        </w:tc>
        <w:tc>
          <w:tcPr>
            <w:tcW w:w="1276" w:type="dxa"/>
          </w:tcPr>
          <w:p w14:paraId="0A123D72" w14:textId="5BD64CA2" w:rsidR="000F65DA" w:rsidRDefault="000F65DA" w:rsidP="00C93123">
            <w:pPr>
              <w:jc w:val="center"/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Ostvarena </w:t>
            </w:r>
            <w:r w:rsidRPr="00EC61A8">
              <w:rPr>
                <w:rFonts w:ascii="Arial" w:hAnsi="Arial" w:cs="Arial"/>
                <w:b/>
                <w:sz w:val="18"/>
                <w:szCs w:val="18"/>
              </w:rPr>
              <w:t>vrijednost 20</w:t>
            </w:r>
            <w:r>
              <w:rPr>
                <w:rFonts w:ascii="Arial" w:hAnsi="Arial" w:cs="Arial"/>
                <w:b/>
                <w:sz w:val="18"/>
                <w:szCs w:val="18"/>
              </w:rPr>
              <w:t>24</w:t>
            </w:r>
            <w:r w:rsidRPr="00EC61A8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</w:tr>
      <w:tr w:rsidR="000F65DA" w:rsidRPr="00041292" w14:paraId="3DA7FA13" w14:textId="77777777" w:rsidTr="00492E5B">
        <w:trPr>
          <w:trHeight w:val="207"/>
        </w:trPr>
        <w:tc>
          <w:tcPr>
            <w:tcW w:w="1555" w:type="dxa"/>
            <w:vAlign w:val="center"/>
          </w:tcPr>
          <w:p w14:paraId="5039164A" w14:textId="77777777" w:rsidR="000F65DA" w:rsidRPr="00A1505F" w:rsidRDefault="000F65DA" w:rsidP="00C93123">
            <w:pPr>
              <w:rPr>
                <w:rFonts w:ascii="Arial" w:hAnsi="Arial" w:cs="Arial"/>
                <w:sz w:val="18"/>
                <w:szCs w:val="18"/>
              </w:rPr>
            </w:pPr>
            <w:r w:rsidRPr="00A1505F">
              <w:rPr>
                <w:rFonts w:ascii="Arial" w:hAnsi="Arial" w:cs="Arial"/>
                <w:sz w:val="18"/>
                <w:szCs w:val="18"/>
              </w:rPr>
              <w:t>Broj pripremljenih sjednica Županijske skupštine</w:t>
            </w:r>
          </w:p>
        </w:tc>
        <w:tc>
          <w:tcPr>
            <w:tcW w:w="2976" w:type="dxa"/>
            <w:vAlign w:val="center"/>
          </w:tcPr>
          <w:p w14:paraId="3918F757" w14:textId="77777777" w:rsidR="000F65DA" w:rsidRPr="00A1505F" w:rsidRDefault="000F65DA" w:rsidP="00C93123">
            <w:pPr>
              <w:rPr>
                <w:rFonts w:ascii="Arial" w:hAnsi="Arial" w:cs="Arial"/>
                <w:sz w:val="18"/>
                <w:szCs w:val="18"/>
              </w:rPr>
            </w:pPr>
            <w:r w:rsidRPr="00A1505F">
              <w:rPr>
                <w:rFonts w:ascii="Arial" w:hAnsi="Arial" w:cs="Arial"/>
                <w:sz w:val="18"/>
                <w:szCs w:val="18"/>
              </w:rPr>
              <w:t xml:space="preserve">Pravovremena  i učinkovita priprema sjednica Skupštine preduvjet je za donošenje Skupštinskih akata </w:t>
            </w:r>
          </w:p>
        </w:tc>
        <w:tc>
          <w:tcPr>
            <w:tcW w:w="993" w:type="dxa"/>
            <w:vAlign w:val="center"/>
          </w:tcPr>
          <w:p w14:paraId="0DD59203" w14:textId="77777777" w:rsidR="000F65DA" w:rsidRPr="00A1505F" w:rsidRDefault="000F65DA" w:rsidP="00C931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1505F">
              <w:rPr>
                <w:rFonts w:ascii="Arial" w:hAnsi="Arial" w:cs="Arial"/>
                <w:sz w:val="18"/>
                <w:szCs w:val="18"/>
              </w:rPr>
              <w:t>Broj sjednica</w:t>
            </w:r>
          </w:p>
        </w:tc>
        <w:tc>
          <w:tcPr>
            <w:tcW w:w="1134" w:type="dxa"/>
            <w:vAlign w:val="center"/>
          </w:tcPr>
          <w:p w14:paraId="554F228E" w14:textId="10C22DCF" w:rsidR="000F65DA" w:rsidRPr="00A1505F" w:rsidRDefault="000F65DA" w:rsidP="00C931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57ED7488" w14:textId="04641055" w:rsidR="000F65DA" w:rsidRPr="006F2528" w:rsidRDefault="000F65DA" w:rsidP="00C931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276" w:type="dxa"/>
            <w:vAlign w:val="center"/>
          </w:tcPr>
          <w:p w14:paraId="4B9C622B" w14:textId="0DD32DDA" w:rsidR="000F65DA" w:rsidRPr="006F2528" w:rsidRDefault="000F65DA" w:rsidP="00C931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0F65DA" w:rsidRPr="00041292" w14:paraId="74CEDE22" w14:textId="77777777" w:rsidTr="00492E5B">
        <w:trPr>
          <w:trHeight w:val="207"/>
        </w:trPr>
        <w:tc>
          <w:tcPr>
            <w:tcW w:w="1555" w:type="dxa"/>
            <w:vAlign w:val="center"/>
          </w:tcPr>
          <w:p w14:paraId="703187BC" w14:textId="48252A3D" w:rsidR="000F65DA" w:rsidRPr="00A1505F" w:rsidRDefault="000F65DA" w:rsidP="00C93123">
            <w:pPr>
              <w:rPr>
                <w:rFonts w:ascii="Arial" w:hAnsi="Arial" w:cs="Arial"/>
                <w:sz w:val="18"/>
                <w:szCs w:val="18"/>
              </w:rPr>
            </w:pPr>
            <w:r w:rsidRPr="00A1505F">
              <w:rPr>
                <w:rFonts w:ascii="Arial" w:hAnsi="Arial" w:cs="Arial"/>
                <w:sz w:val="18"/>
                <w:szCs w:val="18"/>
              </w:rPr>
              <w:t>Broj priprem-ljenih sjednica Kolegija župana</w:t>
            </w:r>
          </w:p>
        </w:tc>
        <w:tc>
          <w:tcPr>
            <w:tcW w:w="2976" w:type="dxa"/>
            <w:vAlign w:val="center"/>
          </w:tcPr>
          <w:p w14:paraId="37313986" w14:textId="77777777" w:rsidR="000F65DA" w:rsidRPr="00A1505F" w:rsidRDefault="000F65DA" w:rsidP="00C93123">
            <w:pPr>
              <w:rPr>
                <w:rFonts w:ascii="Arial" w:hAnsi="Arial" w:cs="Arial"/>
                <w:sz w:val="18"/>
                <w:szCs w:val="18"/>
              </w:rPr>
            </w:pPr>
            <w:r w:rsidRPr="00A1505F">
              <w:rPr>
                <w:rFonts w:ascii="Arial" w:hAnsi="Arial" w:cs="Arial"/>
                <w:sz w:val="18"/>
                <w:szCs w:val="18"/>
              </w:rPr>
              <w:t xml:space="preserve">Pravovremena  i učinkovita priprema sjednica Kolegija župana preduvjet je za donošenje odluka Župana </w:t>
            </w:r>
          </w:p>
        </w:tc>
        <w:tc>
          <w:tcPr>
            <w:tcW w:w="993" w:type="dxa"/>
            <w:vAlign w:val="center"/>
          </w:tcPr>
          <w:p w14:paraId="767897D4" w14:textId="77777777" w:rsidR="000F65DA" w:rsidRPr="00A1505F" w:rsidRDefault="000F65DA" w:rsidP="00C931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1505F">
              <w:rPr>
                <w:rFonts w:ascii="Arial" w:hAnsi="Arial" w:cs="Arial"/>
                <w:sz w:val="18"/>
                <w:szCs w:val="18"/>
              </w:rPr>
              <w:t>Broj sjednica</w:t>
            </w:r>
          </w:p>
        </w:tc>
        <w:tc>
          <w:tcPr>
            <w:tcW w:w="1134" w:type="dxa"/>
            <w:vAlign w:val="center"/>
          </w:tcPr>
          <w:p w14:paraId="0B658B2B" w14:textId="0C2A1855" w:rsidR="000F65DA" w:rsidRPr="00A1505F" w:rsidRDefault="000F65DA" w:rsidP="00C931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1134" w:type="dxa"/>
            <w:vAlign w:val="center"/>
          </w:tcPr>
          <w:p w14:paraId="51989A81" w14:textId="44666997" w:rsidR="000F65DA" w:rsidRPr="006F2528" w:rsidRDefault="000F65DA" w:rsidP="00C931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1276" w:type="dxa"/>
            <w:vAlign w:val="center"/>
          </w:tcPr>
          <w:p w14:paraId="666C354E" w14:textId="62987B63" w:rsidR="000F65DA" w:rsidRPr="006F2528" w:rsidRDefault="000F65DA" w:rsidP="00C931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</w:tr>
    </w:tbl>
    <w:p w14:paraId="74FF9ACF" w14:textId="77777777" w:rsidR="002D187D" w:rsidRDefault="002D187D" w:rsidP="00C93123">
      <w:pPr>
        <w:spacing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2A78354A" w14:textId="0DDA6788" w:rsidR="00D352BE" w:rsidRPr="00125605" w:rsidRDefault="00D352BE" w:rsidP="00C93123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</w:rPr>
      </w:pPr>
      <w:r w:rsidRPr="00FD7999">
        <w:rPr>
          <w:rFonts w:ascii="Arial" w:hAnsi="Arial" w:cs="Arial"/>
          <w:b/>
        </w:rPr>
        <w:lastRenderedPageBreak/>
        <w:t>NAZIV PROGRAMA:</w:t>
      </w:r>
      <w:r w:rsidRPr="00FD7999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1102</w:t>
      </w:r>
      <w:r w:rsidRPr="00AA2E63">
        <w:rPr>
          <w:rFonts w:ascii="Arial" w:hAnsi="Arial" w:cs="Arial"/>
          <w:b/>
        </w:rPr>
        <w:t xml:space="preserve"> </w:t>
      </w:r>
      <w:r w:rsidR="00C93123" w:rsidRPr="00AA2E63">
        <w:rPr>
          <w:rFonts w:ascii="Arial" w:hAnsi="Arial" w:cs="Arial"/>
          <w:b/>
        </w:rPr>
        <w:t>INFORMIRANJE, MANIFESTACIJE I POKROVITELJSTVA</w:t>
      </w:r>
    </w:p>
    <w:p w14:paraId="60A12AFA" w14:textId="77777777" w:rsidR="00D352BE" w:rsidRDefault="00D352BE" w:rsidP="00C93123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07530A0A" w14:textId="77777777" w:rsidR="009B63A8" w:rsidRDefault="009B63A8" w:rsidP="00C93123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POSEBAN CILJ</w:t>
      </w:r>
      <w:r w:rsidRPr="00847ABC">
        <w:rPr>
          <w:rFonts w:ascii="Arial" w:hAnsi="Arial" w:cs="Arial"/>
          <w:b/>
          <w:sz w:val="20"/>
          <w:szCs w:val="20"/>
        </w:rPr>
        <w:t xml:space="preserve">: </w:t>
      </w:r>
    </w:p>
    <w:p w14:paraId="22B3A233" w14:textId="28EF82A1" w:rsidR="005E510D" w:rsidRPr="00A533FE" w:rsidRDefault="00D352BE" w:rsidP="00C93123">
      <w:pPr>
        <w:pStyle w:val="BodyText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241BCE">
        <w:rPr>
          <w:rFonts w:ascii="Arial" w:hAnsi="Arial" w:cs="Arial"/>
          <w:sz w:val="20"/>
          <w:szCs w:val="20"/>
        </w:rPr>
        <w:t>Cilj programa je prezentiranje</w:t>
      </w:r>
      <w:r w:rsidR="009B63A8">
        <w:rPr>
          <w:rFonts w:ascii="Arial" w:hAnsi="Arial" w:cs="Arial"/>
          <w:sz w:val="20"/>
          <w:szCs w:val="20"/>
        </w:rPr>
        <w:t xml:space="preserve"> i upoznavanje</w:t>
      </w:r>
      <w:r w:rsidRPr="00241BCE">
        <w:rPr>
          <w:rFonts w:ascii="Arial" w:hAnsi="Arial" w:cs="Arial"/>
          <w:sz w:val="20"/>
          <w:szCs w:val="20"/>
        </w:rPr>
        <w:t xml:space="preserve"> javnosti, suradni</w:t>
      </w:r>
      <w:r w:rsidR="009B63A8">
        <w:rPr>
          <w:rFonts w:ascii="Arial" w:hAnsi="Arial" w:cs="Arial"/>
          <w:sz w:val="20"/>
          <w:szCs w:val="20"/>
        </w:rPr>
        <w:t>ka</w:t>
      </w:r>
      <w:r w:rsidRPr="00241BCE">
        <w:rPr>
          <w:rFonts w:ascii="Arial" w:hAnsi="Arial" w:cs="Arial"/>
          <w:sz w:val="20"/>
          <w:szCs w:val="20"/>
        </w:rPr>
        <w:t>, partner</w:t>
      </w:r>
      <w:r w:rsidR="009B63A8">
        <w:rPr>
          <w:rFonts w:ascii="Arial" w:hAnsi="Arial" w:cs="Arial"/>
          <w:sz w:val="20"/>
          <w:szCs w:val="20"/>
        </w:rPr>
        <w:t>a</w:t>
      </w:r>
      <w:r w:rsidRPr="00241BCE">
        <w:rPr>
          <w:rFonts w:ascii="Arial" w:hAnsi="Arial" w:cs="Arial"/>
          <w:sz w:val="20"/>
          <w:szCs w:val="20"/>
        </w:rPr>
        <w:t xml:space="preserve">, </w:t>
      </w:r>
      <w:r w:rsidR="009B63A8">
        <w:rPr>
          <w:rFonts w:ascii="Arial" w:hAnsi="Arial" w:cs="Arial"/>
          <w:sz w:val="20"/>
          <w:szCs w:val="20"/>
        </w:rPr>
        <w:t>posebni</w:t>
      </w:r>
      <w:r w:rsidR="00E941F2">
        <w:rPr>
          <w:rFonts w:ascii="Arial" w:hAnsi="Arial" w:cs="Arial"/>
          <w:sz w:val="20"/>
          <w:szCs w:val="20"/>
        </w:rPr>
        <w:t>h</w:t>
      </w:r>
      <w:r w:rsidR="009B63A8">
        <w:rPr>
          <w:rFonts w:ascii="Arial" w:hAnsi="Arial" w:cs="Arial"/>
          <w:sz w:val="20"/>
          <w:szCs w:val="20"/>
        </w:rPr>
        <w:t xml:space="preserve"> </w:t>
      </w:r>
      <w:r w:rsidRPr="00241BCE">
        <w:rPr>
          <w:rFonts w:ascii="Arial" w:hAnsi="Arial" w:cs="Arial"/>
          <w:sz w:val="20"/>
          <w:szCs w:val="20"/>
        </w:rPr>
        <w:t>gosti</w:t>
      </w:r>
      <w:r w:rsidR="00E941F2">
        <w:rPr>
          <w:rFonts w:ascii="Arial" w:hAnsi="Arial" w:cs="Arial"/>
          <w:sz w:val="20"/>
          <w:szCs w:val="20"/>
        </w:rPr>
        <w:t>ju</w:t>
      </w:r>
      <w:r w:rsidRPr="00241BCE">
        <w:rPr>
          <w:rFonts w:ascii="Arial" w:hAnsi="Arial" w:cs="Arial"/>
          <w:sz w:val="20"/>
          <w:szCs w:val="20"/>
        </w:rPr>
        <w:t>, te zaposleni</w:t>
      </w:r>
      <w:r w:rsidR="00E941F2">
        <w:rPr>
          <w:rFonts w:ascii="Arial" w:hAnsi="Arial" w:cs="Arial"/>
          <w:sz w:val="20"/>
          <w:szCs w:val="20"/>
        </w:rPr>
        <w:t>k</w:t>
      </w:r>
      <w:r w:rsidRPr="00241BCE">
        <w:rPr>
          <w:rFonts w:ascii="Arial" w:hAnsi="Arial" w:cs="Arial"/>
          <w:sz w:val="20"/>
          <w:szCs w:val="20"/>
        </w:rPr>
        <w:t xml:space="preserve">a Županije </w:t>
      </w:r>
      <w:r w:rsidR="00E941F2">
        <w:rPr>
          <w:rFonts w:ascii="Arial" w:hAnsi="Arial" w:cs="Arial"/>
          <w:sz w:val="20"/>
          <w:szCs w:val="20"/>
        </w:rPr>
        <w:t xml:space="preserve">o </w:t>
      </w:r>
      <w:r w:rsidRPr="00241BCE">
        <w:rPr>
          <w:rFonts w:ascii="Arial" w:hAnsi="Arial" w:cs="Arial"/>
          <w:sz w:val="20"/>
          <w:szCs w:val="20"/>
        </w:rPr>
        <w:t>cjelokupn</w:t>
      </w:r>
      <w:r w:rsidR="00E941F2">
        <w:rPr>
          <w:rFonts w:ascii="Arial" w:hAnsi="Arial" w:cs="Arial"/>
          <w:sz w:val="20"/>
          <w:szCs w:val="20"/>
        </w:rPr>
        <w:t>om</w:t>
      </w:r>
      <w:r w:rsidR="009B63A8">
        <w:rPr>
          <w:rFonts w:ascii="Arial" w:hAnsi="Arial" w:cs="Arial"/>
          <w:sz w:val="20"/>
          <w:szCs w:val="20"/>
        </w:rPr>
        <w:t xml:space="preserve"> </w:t>
      </w:r>
      <w:r w:rsidRPr="00241BCE">
        <w:rPr>
          <w:rFonts w:ascii="Arial" w:hAnsi="Arial" w:cs="Arial"/>
          <w:sz w:val="20"/>
          <w:szCs w:val="20"/>
        </w:rPr>
        <w:t>rad</w:t>
      </w:r>
      <w:r w:rsidR="00E941F2">
        <w:rPr>
          <w:rFonts w:ascii="Arial" w:hAnsi="Arial" w:cs="Arial"/>
          <w:sz w:val="20"/>
          <w:szCs w:val="20"/>
        </w:rPr>
        <w:t>u</w:t>
      </w:r>
      <w:r w:rsidRPr="00241BCE">
        <w:rPr>
          <w:rFonts w:ascii="Arial" w:hAnsi="Arial" w:cs="Arial"/>
          <w:sz w:val="20"/>
          <w:szCs w:val="20"/>
        </w:rPr>
        <w:t xml:space="preserve"> Primorsko-goranske županije putem osmišljene cjelovite promocije kroz dostupnost informacija o radu Županije, izvješćivanjem putem svih medija, tiskanjem prigodnih tiskovina, izradom promidžbenog materijala, organizacijom različitih manifestacija s ciljem obilježavanja značajnih datuma i događaja, osmišljavanjem nastupa Županije na sajmovima te prihvaćanje pokroviteljstva nad značajnim manifestacijama na području Županije.   </w:t>
      </w:r>
    </w:p>
    <w:p w14:paraId="20CE6816" w14:textId="342BE538" w:rsidR="005E510D" w:rsidRDefault="005E510D" w:rsidP="00C9312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MJERA: </w:t>
      </w:r>
    </w:p>
    <w:p w14:paraId="0BA32BE6" w14:textId="77777777" w:rsidR="00F72867" w:rsidRPr="00BA531A" w:rsidRDefault="00F72867" w:rsidP="00C93123">
      <w:pPr>
        <w:spacing w:after="0" w:line="240" w:lineRule="auto"/>
        <w:ind w:left="113"/>
        <w:rPr>
          <w:rFonts w:ascii="Arial" w:eastAsia="Times New Roman" w:hAnsi="Arial" w:cs="Arial"/>
          <w:color w:val="000000"/>
          <w:sz w:val="20"/>
          <w:szCs w:val="20"/>
          <w:lang w:eastAsia="hr-HR"/>
        </w:rPr>
      </w:pPr>
      <w:r w:rsidRPr="00BA531A">
        <w:rPr>
          <w:rFonts w:ascii="Arial" w:eastAsia="Times New Roman" w:hAnsi="Arial" w:cs="Arial"/>
          <w:color w:val="000000"/>
          <w:sz w:val="20"/>
          <w:szCs w:val="20"/>
          <w:lang w:eastAsia="hr-HR"/>
        </w:rPr>
        <w:t xml:space="preserve">5.4.1. Osnaživanje kapaciteta organizacija civilnog društva za doprinos društveno-ekonomskom razvoju </w:t>
      </w:r>
    </w:p>
    <w:p w14:paraId="2D7F2346" w14:textId="77777777" w:rsidR="00F72867" w:rsidRPr="00BA531A" w:rsidRDefault="00F72867" w:rsidP="00C93123">
      <w:pPr>
        <w:spacing w:after="0" w:line="240" w:lineRule="auto"/>
        <w:ind w:left="113"/>
        <w:rPr>
          <w:rFonts w:ascii="Arial" w:eastAsia="Times New Roman" w:hAnsi="Arial" w:cs="Arial"/>
          <w:color w:val="000000"/>
          <w:sz w:val="20"/>
          <w:szCs w:val="20"/>
          <w:lang w:eastAsia="hr-HR"/>
        </w:rPr>
      </w:pPr>
      <w:r w:rsidRPr="00BA531A">
        <w:rPr>
          <w:rFonts w:ascii="Arial" w:eastAsia="Times New Roman" w:hAnsi="Arial" w:cs="Arial"/>
          <w:color w:val="000000"/>
          <w:sz w:val="20"/>
          <w:szCs w:val="20"/>
          <w:lang w:eastAsia="hr-HR"/>
        </w:rPr>
        <w:t xml:space="preserve">5.4.3. Jačanje volonterstva, participacije i suradnje u društvu i zajednicama </w:t>
      </w:r>
    </w:p>
    <w:p w14:paraId="677CC85C" w14:textId="0C03815A" w:rsidR="00F72867" w:rsidRPr="00BA531A" w:rsidRDefault="00F72867" w:rsidP="00C9312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A531A">
        <w:rPr>
          <w:rFonts w:ascii="Arial" w:hAnsi="Arial" w:cs="Arial"/>
          <w:sz w:val="20"/>
          <w:szCs w:val="20"/>
        </w:rPr>
        <w:t xml:space="preserve">  5.4.4. Poticanje na umrežavanje raznih dionika civilnog, privatnog i javnog sektora</w:t>
      </w:r>
    </w:p>
    <w:p w14:paraId="5E405EC3" w14:textId="50D89A71" w:rsidR="00D352BE" w:rsidRDefault="00D352BE" w:rsidP="00C9312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54EEB6E" w14:textId="77777777" w:rsidR="009B63A8" w:rsidRPr="00D86989" w:rsidRDefault="009B63A8" w:rsidP="00C9312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OBRAZLOŽENJE </w:t>
      </w:r>
      <w:r w:rsidRPr="00D86989">
        <w:rPr>
          <w:rFonts w:ascii="Arial" w:hAnsi="Arial" w:cs="Arial"/>
          <w:b/>
          <w:sz w:val="20"/>
          <w:szCs w:val="20"/>
        </w:rPr>
        <w:t xml:space="preserve">IZVRŠENJE PROGRAMA </w:t>
      </w:r>
      <w:r>
        <w:rPr>
          <w:rFonts w:ascii="Arial" w:hAnsi="Arial" w:cs="Arial"/>
          <w:b/>
          <w:sz w:val="20"/>
          <w:szCs w:val="20"/>
        </w:rPr>
        <w:t>K</w:t>
      </w:r>
      <w:r w:rsidRPr="000B3A3D">
        <w:rPr>
          <w:rFonts w:ascii="Arial" w:hAnsi="Arial" w:cs="Arial"/>
          <w:b/>
          <w:sz w:val="20"/>
          <w:szCs w:val="20"/>
        </w:rPr>
        <w:t>ROZ OBRAZLOŽENJE IZVRŠENJA AKTIVNOSTI I PROJEKATA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86989">
        <w:rPr>
          <w:rFonts w:ascii="Arial" w:hAnsi="Arial" w:cs="Arial"/>
          <w:b/>
          <w:sz w:val="20"/>
          <w:szCs w:val="20"/>
        </w:rPr>
        <w:t xml:space="preserve">S OSVRTOM NA CILJEVE KOJI SU OSTVARENI </w:t>
      </w:r>
      <w:r>
        <w:rPr>
          <w:rFonts w:ascii="Arial" w:hAnsi="Arial" w:cs="Arial"/>
          <w:b/>
          <w:sz w:val="20"/>
          <w:szCs w:val="20"/>
        </w:rPr>
        <w:t>PROVEDBOM PROGRAMA I POKAZATELJE USPJEŠNOSTI REALIZACIJE TIH CILJEVA:</w:t>
      </w:r>
    </w:p>
    <w:p w14:paraId="5C6B6DAA" w14:textId="4DDC6C84" w:rsidR="001F50EA" w:rsidRDefault="001F50EA" w:rsidP="00C9312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Ukupan iznos programa </w:t>
      </w:r>
      <w:r w:rsidRPr="001F50EA">
        <w:rPr>
          <w:rFonts w:ascii="Arial" w:hAnsi="Arial" w:cs="Arial"/>
          <w:b/>
          <w:sz w:val="20"/>
          <w:szCs w:val="20"/>
        </w:rPr>
        <w:t>Informiranje, manifestacije i pokroviteljstva</w:t>
      </w:r>
      <w:r>
        <w:rPr>
          <w:rFonts w:ascii="Arial" w:hAnsi="Arial" w:cs="Arial"/>
          <w:sz w:val="20"/>
          <w:szCs w:val="20"/>
        </w:rPr>
        <w:t xml:space="preserve"> planiran je u iznosu od 909.273,50 €, dok je realiziran u iznosu od </w:t>
      </w:r>
      <w:r w:rsidR="00DD4CBD">
        <w:rPr>
          <w:rFonts w:ascii="Arial" w:hAnsi="Arial" w:cs="Arial"/>
          <w:sz w:val="20"/>
          <w:szCs w:val="20"/>
        </w:rPr>
        <w:t>839.063,53</w:t>
      </w:r>
      <w:r>
        <w:rPr>
          <w:rFonts w:ascii="Arial" w:hAnsi="Arial" w:cs="Arial"/>
          <w:sz w:val="20"/>
          <w:szCs w:val="20"/>
        </w:rPr>
        <w:t xml:space="preserve"> € što čini izvršenje od 92,28% od planiranog.</w:t>
      </w:r>
    </w:p>
    <w:p w14:paraId="2407D3DE" w14:textId="790D27D6" w:rsidR="00410042" w:rsidRPr="00E97B69" w:rsidRDefault="00410042" w:rsidP="00C9312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Sukladno </w:t>
      </w:r>
      <w:r w:rsidRPr="00410042">
        <w:rPr>
          <w:rFonts w:ascii="Arial" w:hAnsi="Arial" w:cs="Arial"/>
          <w:sz w:val="20"/>
          <w:szCs w:val="20"/>
        </w:rPr>
        <w:t>Zakonu o elektroničkim medijima („Narodne novine“ broj 111/21</w:t>
      </w:r>
      <w:r w:rsidR="00026292">
        <w:rPr>
          <w:rFonts w:ascii="Arial" w:hAnsi="Arial" w:cs="Arial"/>
          <w:sz w:val="20"/>
          <w:szCs w:val="20"/>
        </w:rPr>
        <w:t xml:space="preserve">, </w:t>
      </w:r>
      <w:hyperlink r:id="rId8" w:tooltip="Zakon o izmjenama i dopuni Zakona o elektroničkim medijima" w:history="1">
        <w:r w:rsidR="00026292" w:rsidRPr="00026292">
          <w:rPr>
            <w:rFonts w:ascii="Arial" w:hAnsi="Arial" w:cs="Arial"/>
            <w:sz w:val="20"/>
            <w:szCs w:val="20"/>
          </w:rPr>
          <w:t>114/22</w:t>
        </w:r>
      </w:hyperlink>
      <w:r w:rsidRPr="00410042">
        <w:rPr>
          <w:rFonts w:ascii="Arial" w:hAnsi="Arial" w:cs="Arial"/>
          <w:sz w:val="20"/>
          <w:szCs w:val="20"/>
        </w:rPr>
        <w:t>)</w:t>
      </w:r>
      <w:r w:rsidR="004126D5" w:rsidRPr="00410042">
        <w:rPr>
          <w:rFonts w:ascii="Arial" w:hAnsi="Arial" w:cs="Arial"/>
          <w:sz w:val="20"/>
          <w:szCs w:val="20"/>
        </w:rPr>
        <w:t>,</w:t>
      </w:r>
      <w:r w:rsidR="004126D5">
        <w:rPr>
          <w:rFonts w:ascii="Arial" w:hAnsi="Arial" w:cs="Arial"/>
          <w:sz w:val="20"/>
          <w:szCs w:val="20"/>
        </w:rPr>
        <w:t xml:space="preserve"> </w:t>
      </w:r>
      <w:r w:rsidR="00026292">
        <w:rPr>
          <w:rFonts w:ascii="Arial" w:hAnsi="Arial" w:cs="Arial"/>
          <w:sz w:val="20"/>
          <w:szCs w:val="20"/>
        </w:rPr>
        <w:t xml:space="preserve">provodi se </w:t>
      </w:r>
      <w:r w:rsidR="004126D5">
        <w:rPr>
          <w:rFonts w:ascii="Arial" w:hAnsi="Arial" w:cs="Arial"/>
          <w:sz w:val="20"/>
          <w:szCs w:val="20"/>
        </w:rPr>
        <w:t>uspješna suradnja sa portalima</w:t>
      </w:r>
      <w:r>
        <w:rPr>
          <w:rFonts w:ascii="Arial" w:hAnsi="Arial" w:cs="Arial"/>
          <w:sz w:val="20"/>
          <w:szCs w:val="20"/>
        </w:rPr>
        <w:t xml:space="preserve"> i radio postajama</w:t>
      </w:r>
      <w:r w:rsidR="004126D5">
        <w:rPr>
          <w:rFonts w:ascii="Arial" w:hAnsi="Arial" w:cs="Arial"/>
          <w:sz w:val="20"/>
          <w:szCs w:val="20"/>
        </w:rPr>
        <w:t xml:space="preserve"> koji </w:t>
      </w:r>
      <w:r>
        <w:rPr>
          <w:rFonts w:ascii="Arial" w:hAnsi="Arial" w:cs="Arial"/>
          <w:sz w:val="20"/>
          <w:szCs w:val="20"/>
        </w:rPr>
        <w:t xml:space="preserve">programskim sadržajem </w:t>
      </w:r>
      <w:r w:rsidR="004126D5">
        <w:rPr>
          <w:rFonts w:ascii="Arial" w:hAnsi="Arial" w:cs="Arial"/>
          <w:sz w:val="20"/>
          <w:szCs w:val="20"/>
        </w:rPr>
        <w:t>prate rad Primorsko-goranske županije s posebnim osvrtom na programe i projekte koje provode upravna t</w:t>
      </w:r>
      <w:r w:rsidR="00956101">
        <w:rPr>
          <w:rFonts w:ascii="Arial" w:hAnsi="Arial" w:cs="Arial"/>
          <w:sz w:val="20"/>
          <w:szCs w:val="20"/>
        </w:rPr>
        <w:t>i</w:t>
      </w:r>
      <w:r w:rsidR="004126D5">
        <w:rPr>
          <w:rFonts w:ascii="Arial" w:hAnsi="Arial" w:cs="Arial"/>
          <w:sz w:val="20"/>
          <w:szCs w:val="20"/>
        </w:rPr>
        <w:t>jela</w:t>
      </w:r>
      <w:r>
        <w:rPr>
          <w:rFonts w:ascii="Arial" w:hAnsi="Arial" w:cs="Arial"/>
          <w:sz w:val="20"/>
          <w:szCs w:val="20"/>
        </w:rPr>
        <w:t xml:space="preserve">. </w:t>
      </w:r>
      <w:r w:rsidRPr="00410042">
        <w:rPr>
          <w:rFonts w:ascii="Arial" w:hAnsi="Arial" w:cs="Arial"/>
          <w:sz w:val="20"/>
          <w:szCs w:val="20"/>
        </w:rPr>
        <w:t>Pod programskim sadržajima podrazumijevaju se tematske emisije, objave koje su izdvojene u tematske cjeline, pojedinačne objave i sl., a koje su od interesa za Primorsko-goransku županiju u smislu informiranja i edukacije građana. Cilj financiranja proizvodnje i objave programskih sadržaja je informiranje građana o projektima i programima s područja Primorsko-goranske županije, a koji su od interesa za građane, te o odlukama, uslugama i uopće radu Primorsko-goranske županije kojim se zadovoljavaju potrebe i ostvaruju interesi građana.</w:t>
      </w:r>
    </w:p>
    <w:p w14:paraId="68357822" w14:textId="77777777" w:rsidR="009B63A8" w:rsidRDefault="009B63A8" w:rsidP="00C9312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7D498F6" w14:textId="12737873" w:rsidR="00CC5CFF" w:rsidRDefault="009B63A8" w:rsidP="00C93123">
      <w:pPr>
        <w:spacing w:line="240" w:lineRule="auto"/>
        <w:jc w:val="both"/>
        <w:rPr>
          <w:rFonts w:ascii="Arial" w:hAnsi="Arial" w:cs="Arial"/>
          <w:sz w:val="20"/>
          <w:szCs w:val="20"/>
          <w:lang w:eastAsia="zh-TW"/>
        </w:rPr>
      </w:pPr>
      <w:r w:rsidRPr="00884D28">
        <w:rPr>
          <w:rFonts w:ascii="Arial" w:hAnsi="Arial" w:cs="Arial"/>
          <w:sz w:val="20"/>
          <w:szCs w:val="20"/>
        </w:rPr>
        <w:t xml:space="preserve">U sklopu ovog programa, </w:t>
      </w:r>
      <w:r>
        <w:rPr>
          <w:rFonts w:ascii="Arial" w:hAnsi="Arial" w:cs="Arial"/>
          <w:sz w:val="20"/>
          <w:szCs w:val="20"/>
        </w:rPr>
        <w:t xml:space="preserve">planirane su aktivnosti koje pridonose ostvarivanju ciljeva programa. U sklopu aktivnosti </w:t>
      </w:r>
      <w:r>
        <w:rPr>
          <w:rFonts w:ascii="Arial" w:hAnsi="Arial" w:cs="Arial"/>
          <w:b/>
          <w:sz w:val="20"/>
          <w:szCs w:val="20"/>
        </w:rPr>
        <w:t>Informiranje javnosti</w:t>
      </w:r>
      <w:r w:rsidRPr="009C021B">
        <w:rPr>
          <w:rFonts w:ascii="Arial" w:hAnsi="Arial" w:cs="Arial"/>
          <w:b/>
          <w:i/>
          <w:sz w:val="20"/>
          <w:szCs w:val="20"/>
        </w:rPr>
        <w:t xml:space="preserve"> </w:t>
      </w:r>
      <w:r w:rsidR="00026292" w:rsidRPr="00026292">
        <w:rPr>
          <w:rFonts w:ascii="Arial" w:hAnsi="Arial" w:cs="Arial"/>
          <w:sz w:val="20"/>
          <w:szCs w:val="20"/>
        </w:rPr>
        <w:t xml:space="preserve">u 2024. godini </w:t>
      </w:r>
      <w:r w:rsidRPr="00026292">
        <w:rPr>
          <w:rFonts w:ascii="Arial" w:hAnsi="Arial" w:cs="Arial"/>
          <w:sz w:val="20"/>
          <w:szCs w:val="20"/>
        </w:rPr>
        <w:t>planirani</w:t>
      </w:r>
      <w:r>
        <w:rPr>
          <w:rFonts w:ascii="Arial" w:hAnsi="Arial" w:cs="Arial"/>
          <w:sz w:val="20"/>
          <w:szCs w:val="20"/>
        </w:rPr>
        <w:t xml:space="preserve"> su rashodi u visini od </w:t>
      </w:r>
      <w:r w:rsidR="00026292">
        <w:rPr>
          <w:rFonts w:ascii="Arial" w:hAnsi="Arial" w:cs="Arial"/>
          <w:sz w:val="20"/>
          <w:szCs w:val="20"/>
        </w:rPr>
        <w:t>494.820,00</w:t>
      </w:r>
      <w:r>
        <w:rPr>
          <w:rFonts w:ascii="Arial" w:hAnsi="Arial" w:cs="Arial"/>
          <w:sz w:val="20"/>
          <w:szCs w:val="20"/>
        </w:rPr>
        <w:t xml:space="preserve"> € od kojih se najveći dio odnosi na ugovor sa Kanalom Ri gdje se kroz emisij</w:t>
      </w:r>
      <w:r w:rsidR="00BA2E48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 sukladno izrađenom Media planu prezentira</w:t>
      </w:r>
      <w:r w:rsidR="00026292">
        <w:rPr>
          <w:rFonts w:ascii="Arial" w:hAnsi="Arial" w:cs="Arial"/>
          <w:sz w:val="20"/>
          <w:szCs w:val="20"/>
        </w:rPr>
        <w:t>o</w:t>
      </w:r>
      <w:r>
        <w:rPr>
          <w:rFonts w:ascii="Arial" w:hAnsi="Arial" w:cs="Arial"/>
          <w:sz w:val="20"/>
          <w:szCs w:val="20"/>
        </w:rPr>
        <w:t xml:space="preserve"> građanima županije, a i šire rad Primorsko-goranske županije kroz programe i projekte, sport, obrazovanje, nacionalne manjine, emisije o Gorskom kotaru, nadalje praćenje i „strimanje“ sjednica </w:t>
      </w:r>
      <w:r w:rsidR="00B12499">
        <w:rPr>
          <w:rFonts w:ascii="Arial" w:hAnsi="Arial" w:cs="Arial"/>
          <w:sz w:val="20"/>
          <w:szCs w:val="20"/>
        </w:rPr>
        <w:t>Ž</w:t>
      </w:r>
      <w:r>
        <w:rPr>
          <w:rFonts w:ascii="Arial" w:hAnsi="Arial" w:cs="Arial"/>
          <w:sz w:val="20"/>
          <w:szCs w:val="20"/>
        </w:rPr>
        <w:t xml:space="preserve">upanijske skupštine i press </w:t>
      </w:r>
      <w:r w:rsidR="00B12499">
        <w:rPr>
          <w:rFonts w:ascii="Arial" w:hAnsi="Arial" w:cs="Arial"/>
          <w:sz w:val="20"/>
          <w:szCs w:val="20"/>
        </w:rPr>
        <w:t>K</w:t>
      </w:r>
      <w:r>
        <w:rPr>
          <w:rFonts w:ascii="Arial" w:hAnsi="Arial" w:cs="Arial"/>
          <w:sz w:val="20"/>
          <w:szCs w:val="20"/>
        </w:rPr>
        <w:t xml:space="preserve">olegija </w:t>
      </w:r>
      <w:r w:rsidR="00B12499">
        <w:rPr>
          <w:rFonts w:ascii="Arial" w:hAnsi="Arial" w:cs="Arial"/>
          <w:sz w:val="20"/>
          <w:szCs w:val="20"/>
        </w:rPr>
        <w:t>Ž</w:t>
      </w:r>
      <w:r>
        <w:rPr>
          <w:rFonts w:ascii="Arial" w:hAnsi="Arial" w:cs="Arial"/>
          <w:sz w:val="20"/>
          <w:szCs w:val="20"/>
        </w:rPr>
        <w:t>upana</w:t>
      </w:r>
      <w:r w:rsidR="00BA2E48">
        <w:rPr>
          <w:rFonts w:ascii="Arial" w:hAnsi="Arial" w:cs="Arial"/>
          <w:sz w:val="20"/>
          <w:szCs w:val="20"/>
        </w:rPr>
        <w:t>.</w:t>
      </w:r>
    </w:p>
    <w:p w14:paraId="421DB725" w14:textId="46D4C71A" w:rsidR="00CC5CFF" w:rsidRDefault="009B63A8" w:rsidP="00C93123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Kroz aktivnost Informiranje javnosti, a sukladno </w:t>
      </w:r>
      <w:r w:rsidRPr="00410042">
        <w:rPr>
          <w:rFonts w:ascii="Arial" w:hAnsi="Arial" w:cs="Arial"/>
          <w:sz w:val="20"/>
          <w:szCs w:val="20"/>
        </w:rPr>
        <w:t>Zakonu o elektroničkim medijima („Narodne novine“ broj 111/21</w:t>
      </w:r>
      <w:r w:rsidR="00026292">
        <w:rPr>
          <w:rFonts w:ascii="Arial" w:hAnsi="Arial" w:cs="Arial"/>
          <w:sz w:val="20"/>
          <w:szCs w:val="20"/>
        </w:rPr>
        <w:t>, 114/22</w:t>
      </w:r>
      <w:r w:rsidRPr="00410042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r w:rsidR="00026292">
        <w:rPr>
          <w:rFonts w:ascii="Arial" w:hAnsi="Arial" w:cs="Arial"/>
          <w:sz w:val="20"/>
          <w:szCs w:val="20"/>
        </w:rPr>
        <w:t>proveden je</w:t>
      </w:r>
      <w:r>
        <w:rPr>
          <w:rFonts w:ascii="Arial" w:hAnsi="Arial" w:cs="Arial"/>
          <w:sz w:val="20"/>
          <w:szCs w:val="20"/>
        </w:rPr>
        <w:t xml:space="preserve"> Javni poziv medijima</w:t>
      </w:r>
      <w:r w:rsidR="00026292">
        <w:rPr>
          <w:rFonts w:ascii="Arial" w:hAnsi="Arial" w:cs="Arial"/>
          <w:sz w:val="20"/>
          <w:szCs w:val="20"/>
        </w:rPr>
        <w:t xml:space="preserve"> u 2024. godini</w:t>
      </w:r>
      <w:r>
        <w:rPr>
          <w:rFonts w:ascii="Arial" w:hAnsi="Arial" w:cs="Arial"/>
          <w:sz w:val="20"/>
          <w:szCs w:val="20"/>
        </w:rPr>
        <w:t xml:space="preserve"> te </w:t>
      </w:r>
      <w:r w:rsidR="00531AE7">
        <w:rPr>
          <w:rFonts w:ascii="Arial" w:hAnsi="Arial" w:cs="Arial"/>
          <w:sz w:val="20"/>
          <w:szCs w:val="20"/>
        </w:rPr>
        <w:t xml:space="preserve">su </w:t>
      </w:r>
      <w:r>
        <w:rPr>
          <w:rFonts w:ascii="Arial" w:hAnsi="Arial" w:cs="Arial"/>
          <w:sz w:val="20"/>
          <w:szCs w:val="20"/>
        </w:rPr>
        <w:t>sklop</w:t>
      </w:r>
      <w:r w:rsidR="00026292">
        <w:rPr>
          <w:rFonts w:ascii="Arial" w:hAnsi="Arial" w:cs="Arial"/>
          <w:sz w:val="20"/>
          <w:szCs w:val="20"/>
        </w:rPr>
        <w:t xml:space="preserve">ljeni </w:t>
      </w:r>
      <w:r>
        <w:rPr>
          <w:rFonts w:ascii="Arial" w:hAnsi="Arial" w:cs="Arial"/>
          <w:sz w:val="20"/>
          <w:szCs w:val="20"/>
        </w:rPr>
        <w:t xml:space="preserve">ugovori sa portalima i radio postajama koji prate rad Primorsko-goranske županije, a sve u cilju približavanja populaciji </w:t>
      </w:r>
      <w:r w:rsidR="00455081">
        <w:rPr>
          <w:rFonts w:ascii="Arial" w:hAnsi="Arial" w:cs="Arial"/>
          <w:sz w:val="20"/>
          <w:szCs w:val="20"/>
        </w:rPr>
        <w:t xml:space="preserve">Primorsko-goranske županije, a posebice mladima </w:t>
      </w:r>
      <w:r>
        <w:rPr>
          <w:rFonts w:ascii="Arial" w:hAnsi="Arial" w:cs="Arial"/>
          <w:sz w:val="20"/>
          <w:szCs w:val="20"/>
        </w:rPr>
        <w:t>koj</w:t>
      </w:r>
      <w:r w:rsidR="00455081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 xml:space="preserve"> prat</w:t>
      </w:r>
      <w:r w:rsidR="00164D12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 portale.</w:t>
      </w:r>
      <w:r w:rsidR="00455081">
        <w:rPr>
          <w:rFonts w:ascii="Arial" w:hAnsi="Arial" w:cs="Arial"/>
          <w:sz w:val="20"/>
          <w:szCs w:val="20"/>
        </w:rPr>
        <w:t xml:space="preserve"> </w:t>
      </w:r>
    </w:p>
    <w:p w14:paraId="6E04471F" w14:textId="34C6DE73" w:rsidR="00455081" w:rsidRPr="00CC5CFF" w:rsidRDefault="00455081" w:rsidP="00C93123">
      <w:pPr>
        <w:spacing w:line="240" w:lineRule="auto"/>
        <w:jc w:val="both"/>
        <w:rPr>
          <w:rFonts w:ascii="Arial" w:hAnsi="Arial" w:cs="Arial"/>
          <w:lang w:eastAsia="zh-TW"/>
        </w:rPr>
      </w:pPr>
      <w:r>
        <w:rPr>
          <w:rFonts w:ascii="Arial" w:hAnsi="Arial" w:cs="Arial"/>
          <w:sz w:val="20"/>
          <w:szCs w:val="20"/>
        </w:rPr>
        <w:t xml:space="preserve">U 2024. godini od ukupno planiranog iznosa </w:t>
      </w:r>
      <w:r w:rsidR="00164D12">
        <w:rPr>
          <w:rFonts w:ascii="Arial" w:hAnsi="Arial" w:cs="Arial"/>
          <w:sz w:val="20"/>
          <w:szCs w:val="20"/>
        </w:rPr>
        <w:t xml:space="preserve">od 494.820,00 € </w:t>
      </w:r>
      <w:r>
        <w:rPr>
          <w:rFonts w:ascii="Arial" w:hAnsi="Arial" w:cs="Arial"/>
          <w:sz w:val="20"/>
          <w:szCs w:val="20"/>
        </w:rPr>
        <w:t xml:space="preserve">ostvareno je 470.387,61 € odnosno izvršenje od </w:t>
      </w:r>
      <w:r w:rsidR="00B12499">
        <w:rPr>
          <w:rFonts w:ascii="Arial" w:hAnsi="Arial" w:cs="Arial"/>
          <w:sz w:val="20"/>
          <w:szCs w:val="20"/>
        </w:rPr>
        <w:t xml:space="preserve">95,06 </w:t>
      </w:r>
      <w:r>
        <w:rPr>
          <w:rFonts w:ascii="Arial" w:hAnsi="Arial" w:cs="Arial"/>
          <w:sz w:val="20"/>
          <w:szCs w:val="20"/>
        </w:rPr>
        <w:t xml:space="preserve">%. </w:t>
      </w:r>
    </w:p>
    <w:p w14:paraId="62B856EC" w14:textId="380C5123" w:rsidR="009B63A8" w:rsidRPr="00A8283C" w:rsidRDefault="009B63A8" w:rsidP="00C9312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Aktivnost </w:t>
      </w:r>
      <w:r w:rsidRPr="00EB673B">
        <w:rPr>
          <w:rFonts w:ascii="Arial" w:hAnsi="Arial" w:cs="Arial"/>
          <w:b/>
          <w:sz w:val="20"/>
          <w:szCs w:val="20"/>
        </w:rPr>
        <w:t>Manifestacije i nastupi na sajmovima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EB673B">
        <w:rPr>
          <w:rFonts w:ascii="Arial" w:hAnsi="Arial" w:cs="Arial"/>
          <w:sz w:val="20"/>
          <w:szCs w:val="20"/>
        </w:rPr>
        <w:t>planira</w:t>
      </w:r>
      <w:r w:rsidR="001F50EA">
        <w:rPr>
          <w:rFonts w:ascii="Arial" w:hAnsi="Arial" w:cs="Arial"/>
          <w:sz w:val="20"/>
          <w:szCs w:val="20"/>
        </w:rPr>
        <w:t>na je</w:t>
      </w:r>
      <w:r w:rsidRPr="00EB673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u </w:t>
      </w:r>
      <w:r w:rsidRPr="00EB673B">
        <w:rPr>
          <w:rFonts w:ascii="Arial" w:hAnsi="Arial" w:cs="Arial"/>
          <w:sz w:val="20"/>
          <w:szCs w:val="20"/>
        </w:rPr>
        <w:t>iznos</w:t>
      </w:r>
      <w:r>
        <w:rPr>
          <w:rFonts w:ascii="Arial" w:hAnsi="Arial" w:cs="Arial"/>
          <w:sz w:val="20"/>
          <w:szCs w:val="20"/>
        </w:rPr>
        <w:t xml:space="preserve">u od </w:t>
      </w:r>
      <w:r w:rsidR="001F50EA">
        <w:rPr>
          <w:rFonts w:ascii="Arial" w:hAnsi="Arial" w:cs="Arial"/>
          <w:sz w:val="20"/>
          <w:szCs w:val="20"/>
        </w:rPr>
        <w:t>144.445,00</w:t>
      </w:r>
      <w:r>
        <w:rPr>
          <w:rFonts w:ascii="Arial" w:hAnsi="Arial" w:cs="Arial"/>
          <w:sz w:val="20"/>
          <w:szCs w:val="20"/>
        </w:rPr>
        <w:t xml:space="preserve"> €</w:t>
      </w:r>
      <w:r w:rsidR="00B12499">
        <w:rPr>
          <w:rFonts w:ascii="Arial" w:hAnsi="Arial" w:cs="Arial"/>
          <w:sz w:val="20"/>
          <w:szCs w:val="20"/>
        </w:rPr>
        <w:t>,</w:t>
      </w:r>
      <w:r w:rsidRPr="00EB673B">
        <w:rPr>
          <w:rFonts w:ascii="Arial" w:hAnsi="Arial" w:cs="Arial"/>
          <w:sz w:val="20"/>
          <w:szCs w:val="20"/>
        </w:rPr>
        <w:t xml:space="preserve"> </w:t>
      </w:r>
      <w:r w:rsidR="001F50EA">
        <w:rPr>
          <w:rFonts w:ascii="Arial" w:hAnsi="Arial" w:cs="Arial"/>
          <w:sz w:val="20"/>
          <w:szCs w:val="20"/>
        </w:rPr>
        <w:t xml:space="preserve">a realizirana je u </w:t>
      </w:r>
      <w:r w:rsidR="00164D12">
        <w:rPr>
          <w:rFonts w:ascii="Arial" w:hAnsi="Arial" w:cs="Arial"/>
          <w:sz w:val="20"/>
          <w:szCs w:val="20"/>
        </w:rPr>
        <w:t>i</w:t>
      </w:r>
      <w:r w:rsidR="001F50EA">
        <w:rPr>
          <w:rFonts w:ascii="Arial" w:hAnsi="Arial" w:cs="Arial"/>
          <w:sz w:val="20"/>
          <w:szCs w:val="20"/>
        </w:rPr>
        <w:t xml:space="preserve">znosu od 138.396,63 € odnosno 95,81 %. Sredstva su utrošena </w:t>
      </w:r>
      <w:r w:rsidRPr="00EB673B">
        <w:rPr>
          <w:rFonts w:ascii="Arial" w:hAnsi="Arial" w:cs="Arial"/>
          <w:sz w:val="20"/>
          <w:szCs w:val="20"/>
        </w:rPr>
        <w:t>za organizaciju većih manifestacija povodom obilježavanja značajnih datuma iz povijesti RH kao i povijesti Primorsko-goranske županije</w:t>
      </w:r>
      <w:r>
        <w:rPr>
          <w:rFonts w:ascii="Arial" w:hAnsi="Arial" w:cs="Arial"/>
          <w:sz w:val="20"/>
          <w:szCs w:val="20"/>
        </w:rPr>
        <w:t>, ali i aktualne manifestacije i događanja</w:t>
      </w:r>
      <w:r w:rsidR="001F50EA">
        <w:rPr>
          <w:rFonts w:ascii="Arial" w:hAnsi="Arial" w:cs="Arial"/>
          <w:sz w:val="20"/>
          <w:szCs w:val="20"/>
        </w:rPr>
        <w:t>. Sredstva planirana pod Aktivnosti</w:t>
      </w:r>
      <w:r>
        <w:rPr>
          <w:rFonts w:ascii="Arial" w:hAnsi="Arial" w:cs="Arial"/>
          <w:sz w:val="20"/>
          <w:szCs w:val="20"/>
        </w:rPr>
        <w:t xml:space="preserve"> </w:t>
      </w:r>
      <w:r w:rsidRPr="00A8283C">
        <w:rPr>
          <w:rFonts w:ascii="Arial" w:hAnsi="Arial" w:cs="Arial"/>
          <w:b/>
          <w:sz w:val="20"/>
          <w:szCs w:val="20"/>
        </w:rPr>
        <w:t xml:space="preserve">Pokroviteljstva Župana i </w:t>
      </w:r>
      <w:r w:rsidR="00B12499">
        <w:rPr>
          <w:rFonts w:ascii="Arial" w:hAnsi="Arial" w:cs="Arial"/>
          <w:b/>
          <w:sz w:val="20"/>
          <w:szCs w:val="20"/>
        </w:rPr>
        <w:t>S</w:t>
      </w:r>
      <w:r w:rsidRPr="00A8283C">
        <w:rPr>
          <w:rFonts w:ascii="Arial" w:hAnsi="Arial" w:cs="Arial"/>
          <w:b/>
          <w:sz w:val="20"/>
          <w:szCs w:val="20"/>
        </w:rPr>
        <w:t>kupštine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43062">
        <w:rPr>
          <w:rFonts w:ascii="Arial" w:hAnsi="Arial" w:cs="Arial"/>
          <w:sz w:val="20"/>
          <w:szCs w:val="20"/>
        </w:rPr>
        <w:t xml:space="preserve">u iznosu od </w:t>
      </w:r>
      <w:r w:rsidR="001F50EA">
        <w:rPr>
          <w:rFonts w:ascii="Arial" w:hAnsi="Arial" w:cs="Arial"/>
          <w:sz w:val="20"/>
          <w:szCs w:val="20"/>
        </w:rPr>
        <w:t>270.008,50</w:t>
      </w:r>
      <w:r w:rsidRPr="00943062">
        <w:rPr>
          <w:rFonts w:ascii="Arial" w:hAnsi="Arial" w:cs="Arial"/>
          <w:sz w:val="20"/>
          <w:szCs w:val="20"/>
        </w:rPr>
        <w:t xml:space="preserve"> € </w:t>
      </w:r>
      <w:r w:rsidR="00164D12">
        <w:rPr>
          <w:rFonts w:ascii="Arial" w:hAnsi="Arial" w:cs="Arial"/>
          <w:sz w:val="20"/>
          <w:szCs w:val="20"/>
        </w:rPr>
        <w:t xml:space="preserve">a ostvarena u iznosu od 230.279,29 € što čini izvršenje od 85,29 % </w:t>
      </w:r>
      <w:r w:rsidRPr="00A8283C">
        <w:rPr>
          <w:rFonts w:ascii="Arial" w:hAnsi="Arial" w:cs="Arial"/>
          <w:sz w:val="20"/>
          <w:szCs w:val="20"/>
        </w:rPr>
        <w:t>dodjelj</w:t>
      </w:r>
      <w:r w:rsidR="001F50EA">
        <w:rPr>
          <w:rFonts w:ascii="Arial" w:hAnsi="Arial" w:cs="Arial"/>
          <w:sz w:val="20"/>
          <w:szCs w:val="20"/>
        </w:rPr>
        <w:t>ivala su</w:t>
      </w:r>
      <w:r w:rsidRPr="00A8283C">
        <w:rPr>
          <w:rFonts w:ascii="Arial" w:hAnsi="Arial" w:cs="Arial"/>
          <w:sz w:val="20"/>
          <w:szCs w:val="20"/>
        </w:rPr>
        <w:t xml:space="preserve"> se temeljem raspisanog Javnog poziva za pokroviteljstva nad manifestacijama i događajima od posebne važnosti za Primorsko-goransku županiju u dvije faze do 30. lipnja i do 31. prosinca.</w:t>
      </w:r>
      <w:r w:rsidR="001F50EA">
        <w:rPr>
          <w:rFonts w:ascii="Arial" w:hAnsi="Arial" w:cs="Arial"/>
          <w:sz w:val="20"/>
          <w:szCs w:val="20"/>
        </w:rPr>
        <w:t xml:space="preserve"> </w:t>
      </w:r>
    </w:p>
    <w:p w14:paraId="642C5EBA" w14:textId="4EF884B3" w:rsidR="00CD4190" w:rsidRPr="00CD4190" w:rsidRDefault="00164D12" w:rsidP="00C93123">
      <w:pPr>
        <w:numPr>
          <w:ilvl w:val="0"/>
          <w:numId w:val="17"/>
        </w:numPr>
        <w:spacing w:before="120" w:after="12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CD4190">
        <w:rPr>
          <w:rFonts w:ascii="Arial" w:hAnsi="Arial" w:cs="Arial"/>
          <w:sz w:val="20"/>
          <w:szCs w:val="20"/>
        </w:rPr>
        <w:t xml:space="preserve">Javni poziv </w:t>
      </w:r>
      <w:r w:rsidR="00CD4190" w:rsidRPr="00CD4190">
        <w:rPr>
          <w:rFonts w:ascii="Arial" w:hAnsi="Arial" w:cs="Arial"/>
          <w:sz w:val="20"/>
          <w:szCs w:val="20"/>
        </w:rPr>
        <w:t>za pokroviteljstva, manifestacije i druge događaje koja se provode od 1.1 – 30.6.2024. godine</w:t>
      </w:r>
      <w:r>
        <w:rPr>
          <w:rFonts w:ascii="Arial" w:hAnsi="Arial" w:cs="Arial"/>
          <w:sz w:val="20"/>
          <w:szCs w:val="20"/>
        </w:rPr>
        <w:t xml:space="preserve"> -</w:t>
      </w:r>
      <w:r w:rsidR="00CD4190" w:rsidRPr="00CD4190">
        <w:rPr>
          <w:rFonts w:ascii="Arial" w:hAnsi="Arial" w:cs="Arial"/>
          <w:sz w:val="20"/>
          <w:szCs w:val="20"/>
        </w:rPr>
        <w:t xml:space="preserve"> Odluka</w:t>
      </w:r>
      <w:r>
        <w:rPr>
          <w:rFonts w:ascii="Arial" w:hAnsi="Arial" w:cs="Arial"/>
          <w:sz w:val="20"/>
          <w:szCs w:val="20"/>
        </w:rPr>
        <w:t xml:space="preserve"> Župana</w:t>
      </w:r>
      <w:r w:rsidR="00CD4190" w:rsidRPr="00CD4190">
        <w:rPr>
          <w:rFonts w:ascii="Arial" w:hAnsi="Arial" w:cs="Arial"/>
          <w:sz w:val="20"/>
          <w:szCs w:val="20"/>
        </w:rPr>
        <w:t xml:space="preserve"> o rasporedu sredstava donesena je 8. travnja kojom je raspoređeno 108.400,00 € na 165 prijavitelja sa 195 prijavljenih programa. Do kraja</w:t>
      </w:r>
      <w:r>
        <w:rPr>
          <w:rFonts w:ascii="Arial" w:hAnsi="Arial" w:cs="Arial"/>
          <w:sz w:val="20"/>
          <w:szCs w:val="20"/>
        </w:rPr>
        <w:t xml:space="preserve"> prethodno navedenog razdoblja</w:t>
      </w:r>
      <w:r w:rsidR="00CD4190" w:rsidRPr="00CD4190">
        <w:rPr>
          <w:rFonts w:ascii="Arial" w:hAnsi="Arial" w:cs="Arial"/>
          <w:sz w:val="20"/>
          <w:szCs w:val="20"/>
        </w:rPr>
        <w:t xml:space="preserve"> sklopljeno je 184 ugovora od kojih je isplaćen ukup</w:t>
      </w:r>
      <w:r w:rsidR="00CC5CFF">
        <w:rPr>
          <w:rFonts w:ascii="Arial" w:hAnsi="Arial" w:cs="Arial"/>
          <w:sz w:val="20"/>
          <w:szCs w:val="20"/>
        </w:rPr>
        <w:t>an</w:t>
      </w:r>
      <w:r w:rsidR="00CD4190" w:rsidRPr="00CD4190">
        <w:rPr>
          <w:rFonts w:ascii="Arial" w:hAnsi="Arial" w:cs="Arial"/>
          <w:sz w:val="20"/>
          <w:szCs w:val="20"/>
        </w:rPr>
        <w:t xml:space="preserve"> iznos od 104.200,00 €. Do kraja razdoblja isplaćeno je 95,9% od dodijeljenih sredstava putem Odluke Župana.</w:t>
      </w:r>
    </w:p>
    <w:p w14:paraId="12DAFFCE" w14:textId="02B0F875" w:rsidR="00CD4190" w:rsidRPr="00CD4190" w:rsidRDefault="00164D12" w:rsidP="00C93123">
      <w:pPr>
        <w:numPr>
          <w:ilvl w:val="0"/>
          <w:numId w:val="17"/>
        </w:numPr>
        <w:spacing w:before="120" w:after="12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CD4190">
        <w:rPr>
          <w:rFonts w:ascii="Arial" w:hAnsi="Arial" w:cs="Arial"/>
          <w:sz w:val="20"/>
          <w:szCs w:val="20"/>
        </w:rPr>
        <w:t xml:space="preserve">Javni poziv </w:t>
      </w:r>
      <w:r w:rsidR="00CD4190" w:rsidRPr="00CD4190">
        <w:rPr>
          <w:rFonts w:ascii="Arial" w:hAnsi="Arial" w:cs="Arial"/>
          <w:sz w:val="20"/>
          <w:szCs w:val="20"/>
        </w:rPr>
        <w:t>za pokroviteljstva, manifestacije i druge događaje koja se prov</w:t>
      </w:r>
      <w:r>
        <w:rPr>
          <w:rFonts w:ascii="Arial" w:hAnsi="Arial" w:cs="Arial"/>
          <w:sz w:val="20"/>
          <w:szCs w:val="20"/>
        </w:rPr>
        <w:t xml:space="preserve">ode od 1.7 – 31.12.2024. godine - </w:t>
      </w:r>
      <w:r w:rsidR="00CD4190" w:rsidRPr="00CD4190">
        <w:rPr>
          <w:rFonts w:ascii="Arial" w:hAnsi="Arial" w:cs="Arial"/>
          <w:sz w:val="20"/>
          <w:szCs w:val="20"/>
        </w:rPr>
        <w:t>Odluka</w:t>
      </w:r>
      <w:r>
        <w:rPr>
          <w:rFonts w:ascii="Arial" w:hAnsi="Arial" w:cs="Arial"/>
          <w:sz w:val="20"/>
          <w:szCs w:val="20"/>
        </w:rPr>
        <w:t xml:space="preserve"> Župana</w:t>
      </w:r>
      <w:r w:rsidR="00CD4190" w:rsidRPr="00CD4190">
        <w:rPr>
          <w:rFonts w:ascii="Arial" w:hAnsi="Arial" w:cs="Arial"/>
          <w:sz w:val="20"/>
          <w:szCs w:val="20"/>
        </w:rPr>
        <w:t xml:space="preserve"> o rasporedu sredstava donesena je 9. rujna kojom je raspoređeno 100.000,00 € na 138 prijavitelja sa 151 prijavljenim programom. Do kraja </w:t>
      </w:r>
      <w:r>
        <w:rPr>
          <w:rFonts w:ascii="Arial" w:hAnsi="Arial" w:cs="Arial"/>
          <w:sz w:val="20"/>
          <w:szCs w:val="20"/>
        </w:rPr>
        <w:t>2024. godine</w:t>
      </w:r>
      <w:r w:rsidR="00CD4190" w:rsidRPr="00CD4190">
        <w:rPr>
          <w:rFonts w:ascii="Arial" w:hAnsi="Arial" w:cs="Arial"/>
          <w:sz w:val="20"/>
          <w:szCs w:val="20"/>
        </w:rPr>
        <w:t xml:space="preserve"> sklopl</w:t>
      </w:r>
      <w:r>
        <w:rPr>
          <w:rFonts w:ascii="Arial" w:hAnsi="Arial" w:cs="Arial"/>
          <w:sz w:val="20"/>
          <w:szCs w:val="20"/>
        </w:rPr>
        <w:t>jeno je 142 ugovora od kojih je</w:t>
      </w:r>
      <w:r w:rsidR="00CD4190" w:rsidRPr="00CD4190">
        <w:rPr>
          <w:rFonts w:ascii="Arial" w:hAnsi="Arial" w:cs="Arial"/>
          <w:sz w:val="20"/>
          <w:szCs w:val="20"/>
        </w:rPr>
        <w:t xml:space="preserve"> isplaćen uku</w:t>
      </w:r>
      <w:r w:rsidR="00CC5CFF">
        <w:rPr>
          <w:rFonts w:ascii="Arial" w:hAnsi="Arial" w:cs="Arial"/>
          <w:sz w:val="20"/>
          <w:szCs w:val="20"/>
        </w:rPr>
        <w:t>pan</w:t>
      </w:r>
      <w:r w:rsidR="00CD4190" w:rsidRPr="00CD4190">
        <w:rPr>
          <w:rFonts w:ascii="Arial" w:hAnsi="Arial" w:cs="Arial"/>
          <w:sz w:val="20"/>
          <w:szCs w:val="20"/>
        </w:rPr>
        <w:t xml:space="preserve"> iznos od 95.400,00 €. Do kraja razdoblja isplaćeno je 95,4% od dodijeljenih sredstava putem Odluke Župana.</w:t>
      </w:r>
    </w:p>
    <w:p w14:paraId="04529925" w14:textId="77777777" w:rsidR="00BA2E48" w:rsidRDefault="00BA2E48" w:rsidP="00C9312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58EE956" w14:textId="77777777" w:rsidR="00BA2E48" w:rsidRDefault="00BA2E48" w:rsidP="00C93123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4E9D610C" w14:textId="64171BB5" w:rsidR="00D352BE" w:rsidRDefault="001F50EA" w:rsidP="00C9312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IZVRŠENJE FINANCIJSKOG PLANA</w:t>
      </w:r>
      <w:r w:rsidRPr="00B36200">
        <w:rPr>
          <w:rFonts w:ascii="Arial" w:hAnsi="Arial" w:cs="Arial"/>
          <w:b/>
          <w:sz w:val="20"/>
          <w:szCs w:val="20"/>
        </w:rPr>
        <w:t>:</w:t>
      </w:r>
    </w:p>
    <w:p w14:paraId="0F856CDE" w14:textId="033FAD3B" w:rsidR="00D352BE" w:rsidRDefault="00D352BE" w:rsidP="00C93123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9"/>
        <w:gridCol w:w="3646"/>
        <w:gridCol w:w="1579"/>
        <w:gridCol w:w="1647"/>
        <w:gridCol w:w="1617"/>
      </w:tblGrid>
      <w:tr w:rsidR="003F4E73" w:rsidRPr="00D67030" w14:paraId="06CC1FFF" w14:textId="77777777" w:rsidTr="0013539A">
        <w:tc>
          <w:tcPr>
            <w:tcW w:w="799" w:type="dxa"/>
          </w:tcPr>
          <w:p w14:paraId="0D28B341" w14:textId="77777777" w:rsidR="003F4E73" w:rsidRPr="00D67030" w:rsidRDefault="003F4E73" w:rsidP="00C931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67030">
              <w:rPr>
                <w:rFonts w:ascii="Arial" w:hAnsi="Arial" w:cs="Arial"/>
                <w:b/>
                <w:sz w:val="18"/>
                <w:szCs w:val="18"/>
              </w:rPr>
              <w:t>R.br.</w:t>
            </w:r>
          </w:p>
        </w:tc>
        <w:tc>
          <w:tcPr>
            <w:tcW w:w="3646" w:type="dxa"/>
          </w:tcPr>
          <w:p w14:paraId="6D716A26" w14:textId="77777777" w:rsidR="003F4E73" w:rsidRPr="00D67030" w:rsidRDefault="003F4E73" w:rsidP="00C9312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67030">
              <w:rPr>
                <w:rFonts w:ascii="Arial" w:hAnsi="Arial" w:cs="Arial"/>
                <w:b/>
                <w:sz w:val="18"/>
                <w:szCs w:val="18"/>
              </w:rPr>
              <w:t>Naziv aktivnosti / projekta</w:t>
            </w:r>
          </w:p>
        </w:tc>
        <w:tc>
          <w:tcPr>
            <w:tcW w:w="1579" w:type="dxa"/>
          </w:tcPr>
          <w:p w14:paraId="33023415" w14:textId="21221F91" w:rsidR="003F4E73" w:rsidRPr="00D67030" w:rsidRDefault="003F4E73" w:rsidP="00C931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Plan 2024.</w:t>
            </w:r>
          </w:p>
        </w:tc>
        <w:tc>
          <w:tcPr>
            <w:tcW w:w="1647" w:type="dxa"/>
          </w:tcPr>
          <w:p w14:paraId="7694E244" w14:textId="3521C5FC" w:rsidR="003F4E73" w:rsidRPr="00D67030" w:rsidRDefault="003F4E73" w:rsidP="00C931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Izvršenje 2024. </w:t>
            </w:r>
          </w:p>
        </w:tc>
        <w:tc>
          <w:tcPr>
            <w:tcW w:w="1617" w:type="dxa"/>
          </w:tcPr>
          <w:p w14:paraId="48B94656" w14:textId="6BB512E3" w:rsidR="003F4E73" w:rsidRPr="00D67030" w:rsidRDefault="003F4E73" w:rsidP="00C931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Indeks</w:t>
            </w:r>
          </w:p>
        </w:tc>
      </w:tr>
      <w:tr w:rsidR="00BE1D81" w:rsidRPr="00D67030" w14:paraId="2EAE3670" w14:textId="77777777" w:rsidTr="0013539A">
        <w:tc>
          <w:tcPr>
            <w:tcW w:w="799" w:type="dxa"/>
          </w:tcPr>
          <w:p w14:paraId="5FF42970" w14:textId="77777777" w:rsidR="00BE1D81" w:rsidRPr="00D67030" w:rsidRDefault="00BE1D81" w:rsidP="00C931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67030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3646" w:type="dxa"/>
          </w:tcPr>
          <w:p w14:paraId="34E6A98C" w14:textId="77777777" w:rsidR="00BE1D81" w:rsidRPr="00D67030" w:rsidRDefault="00BE1D81" w:rsidP="00C931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Informiranje javnosti</w:t>
            </w:r>
          </w:p>
        </w:tc>
        <w:tc>
          <w:tcPr>
            <w:tcW w:w="1579" w:type="dxa"/>
          </w:tcPr>
          <w:p w14:paraId="10031D01" w14:textId="17106AC5" w:rsidR="00BE1D81" w:rsidRPr="00D67030" w:rsidRDefault="003F4E73" w:rsidP="00C931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494.820,00</w:t>
            </w:r>
          </w:p>
        </w:tc>
        <w:tc>
          <w:tcPr>
            <w:tcW w:w="1647" w:type="dxa"/>
          </w:tcPr>
          <w:p w14:paraId="627C6B3B" w14:textId="1F506988" w:rsidR="00BE1D81" w:rsidRPr="00D67030" w:rsidRDefault="003F4E73" w:rsidP="00C931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470.387,61</w:t>
            </w:r>
          </w:p>
        </w:tc>
        <w:tc>
          <w:tcPr>
            <w:tcW w:w="1617" w:type="dxa"/>
          </w:tcPr>
          <w:p w14:paraId="5A2A954B" w14:textId="0BE1A58A" w:rsidR="00BE1D81" w:rsidRPr="00D67030" w:rsidRDefault="0009081D" w:rsidP="00C931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95,06</w:t>
            </w:r>
          </w:p>
        </w:tc>
      </w:tr>
      <w:tr w:rsidR="00BE1D81" w:rsidRPr="00D67030" w14:paraId="635A2F32" w14:textId="77777777" w:rsidTr="0013539A">
        <w:tc>
          <w:tcPr>
            <w:tcW w:w="799" w:type="dxa"/>
          </w:tcPr>
          <w:p w14:paraId="6C6B3882" w14:textId="77777777" w:rsidR="00BE1D81" w:rsidRPr="00D67030" w:rsidRDefault="00BE1D81" w:rsidP="00C931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67030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3646" w:type="dxa"/>
          </w:tcPr>
          <w:p w14:paraId="6863BA8D" w14:textId="77777777" w:rsidR="00BE1D81" w:rsidRPr="00D67030" w:rsidRDefault="00BE1D81" w:rsidP="00C93123">
            <w:pPr>
              <w:tabs>
                <w:tab w:val="left" w:pos="2976"/>
              </w:tabs>
              <w:rPr>
                <w:rFonts w:ascii="Arial" w:hAnsi="Arial" w:cs="Arial"/>
                <w:sz w:val="18"/>
                <w:szCs w:val="18"/>
              </w:rPr>
            </w:pPr>
            <w:r w:rsidRPr="00D67030">
              <w:rPr>
                <w:rFonts w:ascii="Arial" w:hAnsi="Arial" w:cs="Arial"/>
                <w:sz w:val="18"/>
                <w:szCs w:val="18"/>
              </w:rPr>
              <w:t>Manifestacije i nastupi na sajmovima</w:t>
            </w:r>
          </w:p>
        </w:tc>
        <w:tc>
          <w:tcPr>
            <w:tcW w:w="1579" w:type="dxa"/>
          </w:tcPr>
          <w:p w14:paraId="54F89FA5" w14:textId="3F2E2C24" w:rsidR="00BE1D81" w:rsidRPr="00D67030" w:rsidRDefault="003F4E73" w:rsidP="00C931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144.445,00</w:t>
            </w:r>
          </w:p>
        </w:tc>
        <w:tc>
          <w:tcPr>
            <w:tcW w:w="1647" w:type="dxa"/>
          </w:tcPr>
          <w:p w14:paraId="61115069" w14:textId="0BD9919B" w:rsidR="00BE1D81" w:rsidRPr="00D67030" w:rsidRDefault="003F4E73" w:rsidP="00C931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138.396,63</w:t>
            </w:r>
          </w:p>
        </w:tc>
        <w:tc>
          <w:tcPr>
            <w:tcW w:w="1617" w:type="dxa"/>
          </w:tcPr>
          <w:p w14:paraId="7046B351" w14:textId="70B17BD3" w:rsidR="00BE1D81" w:rsidRPr="00D67030" w:rsidRDefault="0009081D" w:rsidP="00C931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95,81</w:t>
            </w:r>
          </w:p>
        </w:tc>
      </w:tr>
      <w:tr w:rsidR="00BE1D81" w:rsidRPr="00D67030" w14:paraId="67DACB63" w14:textId="77777777" w:rsidTr="0013539A">
        <w:tc>
          <w:tcPr>
            <w:tcW w:w="799" w:type="dxa"/>
          </w:tcPr>
          <w:p w14:paraId="15D18C46" w14:textId="77777777" w:rsidR="00BE1D81" w:rsidRPr="00D67030" w:rsidRDefault="00BE1D81" w:rsidP="00C931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67030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3646" w:type="dxa"/>
          </w:tcPr>
          <w:p w14:paraId="22FF1D9E" w14:textId="77777777" w:rsidR="00BE1D81" w:rsidRPr="00D67030" w:rsidRDefault="00BE1D81" w:rsidP="00C93123">
            <w:pPr>
              <w:tabs>
                <w:tab w:val="left" w:pos="2976"/>
              </w:tabs>
              <w:rPr>
                <w:rFonts w:ascii="Arial" w:hAnsi="Arial" w:cs="Arial"/>
                <w:sz w:val="18"/>
                <w:szCs w:val="18"/>
              </w:rPr>
            </w:pPr>
            <w:r w:rsidRPr="00D67030">
              <w:rPr>
                <w:rFonts w:ascii="Arial" w:hAnsi="Arial" w:cs="Arial"/>
                <w:sz w:val="18"/>
                <w:szCs w:val="18"/>
              </w:rPr>
              <w:t xml:space="preserve">Pokroviteljstva Župana i Skupštine </w:t>
            </w:r>
          </w:p>
        </w:tc>
        <w:tc>
          <w:tcPr>
            <w:tcW w:w="1579" w:type="dxa"/>
          </w:tcPr>
          <w:p w14:paraId="301FF51D" w14:textId="0C82382E" w:rsidR="00BE1D81" w:rsidRPr="00D67030" w:rsidRDefault="003F4E73" w:rsidP="00C931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270.008,50</w:t>
            </w:r>
          </w:p>
        </w:tc>
        <w:tc>
          <w:tcPr>
            <w:tcW w:w="1647" w:type="dxa"/>
          </w:tcPr>
          <w:p w14:paraId="550B34A6" w14:textId="41A34D0D" w:rsidR="00BE1D81" w:rsidRPr="00D67030" w:rsidRDefault="003F4E73" w:rsidP="00C931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230.279,29</w:t>
            </w:r>
          </w:p>
        </w:tc>
        <w:tc>
          <w:tcPr>
            <w:tcW w:w="1617" w:type="dxa"/>
          </w:tcPr>
          <w:p w14:paraId="29EF995A" w14:textId="5F75F988" w:rsidR="00BE1D81" w:rsidRPr="00D67030" w:rsidRDefault="003F4E73" w:rsidP="00C931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85,29</w:t>
            </w:r>
          </w:p>
        </w:tc>
      </w:tr>
      <w:tr w:rsidR="00BE1D81" w:rsidRPr="00D67030" w14:paraId="7800162D" w14:textId="77777777" w:rsidTr="0013539A">
        <w:tc>
          <w:tcPr>
            <w:tcW w:w="799" w:type="dxa"/>
          </w:tcPr>
          <w:p w14:paraId="4FB98FEC" w14:textId="77777777" w:rsidR="00BE1D81" w:rsidRPr="00D67030" w:rsidRDefault="00BE1D81" w:rsidP="00C931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6" w:type="dxa"/>
          </w:tcPr>
          <w:p w14:paraId="1CD32D59" w14:textId="77777777" w:rsidR="00BE1D81" w:rsidRPr="00D67030" w:rsidRDefault="00BE1D81" w:rsidP="00C9312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67030">
              <w:rPr>
                <w:rFonts w:ascii="Arial" w:hAnsi="Arial" w:cs="Arial"/>
                <w:b/>
                <w:sz w:val="18"/>
                <w:szCs w:val="18"/>
              </w:rPr>
              <w:t>Ukupno program:</w:t>
            </w:r>
          </w:p>
        </w:tc>
        <w:tc>
          <w:tcPr>
            <w:tcW w:w="1579" w:type="dxa"/>
            <w:shd w:val="clear" w:color="auto" w:fill="FFFFFF" w:themeFill="background1"/>
            <w:vAlign w:val="center"/>
          </w:tcPr>
          <w:p w14:paraId="6C7F7649" w14:textId="18496EC5" w:rsidR="00BE1D81" w:rsidRPr="00D67030" w:rsidRDefault="003F4E73" w:rsidP="00C93123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909.273,50</w:t>
            </w:r>
          </w:p>
        </w:tc>
        <w:tc>
          <w:tcPr>
            <w:tcW w:w="1647" w:type="dxa"/>
            <w:vAlign w:val="center"/>
          </w:tcPr>
          <w:p w14:paraId="70E9CF3E" w14:textId="4AD976EA" w:rsidR="00BE1D81" w:rsidRPr="00D67030" w:rsidRDefault="003F4E73" w:rsidP="00C93123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839.063,53</w:t>
            </w:r>
          </w:p>
        </w:tc>
        <w:tc>
          <w:tcPr>
            <w:tcW w:w="1617" w:type="dxa"/>
            <w:vAlign w:val="center"/>
          </w:tcPr>
          <w:p w14:paraId="54C0801F" w14:textId="3AF274F2" w:rsidR="00BE1D81" w:rsidRPr="00D67030" w:rsidRDefault="0009081D" w:rsidP="00C93123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92,28</w:t>
            </w:r>
          </w:p>
        </w:tc>
      </w:tr>
    </w:tbl>
    <w:p w14:paraId="3F36E05E" w14:textId="77777777" w:rsidR="00CC5CFF" w:rsidRDefault="00CC5CFF" w:rsidP="00C93123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3F7A55C5" w14:textId="0E005E86" w:rsidR="00A8283C" w:rsidRPr="007A3BD1" w:rsidRDefault="00A8283C" w:rsidP="00C9312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7A3BD1">
        <w:rPr>
          <w:rFonts w:ascii="Arial" w:hAnsi="Arial" w:cs="Arial"/>
          <w:b/>
          <w:sz w:val="20"/>
          <w:szCs w:val="20"/>
        </w:rPr>
        <w:t xml:space="preserve">POKAZATELJI USPJEŠNOSTI: </w:t>
      </w:r>
    </w:p>
    <w:tbl>
      <w:tblPr>
        <w:tblStyle w:val="TableGrid"/>
        <w:tblW w:w="8615" w:type="dxa"/>
        <w:tblLook w:val="04A0" w:firstRow="1" w:lastRow="0" w:firstColumn="1" w:lastColumn="0" w:noHBand="0" w:noVBand="1"/>
      </w:tblPr>
      <w:tblGrid>
        <w:gridCol w:w="1514"/>
        <w:gridCol w:w="2253"/>
        <w:gridCol w:w="1177"/>
        <w:gridCol w:w="1179"/>
        <w:gridCol w:w="1246"/>
        <w:gridCol w:w="1246"/>
      </w:tblGrid>
      <w:tr w:rsidR="00F549CE" w:rsidRPr="007A3BD1" w14:paraId="23E5E5F1" w14:textId="77777777" w:rsidTr="00F549CE">
        <w:trPr>
          <w:trHeight w:val="634"/>
        </w:trPr>
        <w:tc>
          <w:tcPr>
            <w:tcW w:w="1514" w:type="dxa"/>
            <w:vAlign w:val="center"/>
          </w:tcPr>
          <w:p w14:paraId="53394354" w14:textId="77777777" w:rsidR="00F549CE" w:rsidRPr="007A3BD1" w:rsidRDefault="00F549CE" w:rsidP="00C931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3BD1">
              <w:rPr>
                <w:rFonts w:ascii="Arial" w:hAnsi="Arial" w:cs="Arial"/>
                <w:b/>
                <w:sz w:val="20"/>
                <w:szCs w:val="20"/>
              </w:rPr>
              <w:t>Pokazatelj uspješnosti</w:t>
            </w:r>
          </w:p>
        </w:tc>
        <w:tc>
          <w:tcPr>
            <w:tcW w:w="2253" w:type="dxa"/>
            <w:vAlign w:val="center"/>
          </w:tcPr>
          <w:p w14:paraId="56D8C269" w14:textId="77777777" w:rsidR="00F549CE" w:rsidRPr="007A3BD1" w:rsidRDefault="00F549CE" w:rsidP="00C931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3BD1">
              <w:rPr>
                <w:rFonts w:ascii="Arial" w:hAnsi="Arial" w:cs="Arial"/>
                <w:b/>
                <w:sz w:val="20"/>
                <w:szCs w:val="20"/>
              </w:rPr>
              <w:t>Definicija</w:t>
            </w:r>
          </w:p>
        </w:tc>
        <w:tc>
          <w:tcPr>
            <w:tcW w:w="1177" w:type="dxa"/>
            <w:vAlign w:val="center"/>
          </w:tcPr>
          <w:p w14:paraId="54A70844" w14:textId="77777777" w:rsidR="00F549CE" w:rsidRPr="007A3BD1" w:rsidRDefault="00F549CE" w:rsidP="00C931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3BD1">
              <w:rPr>
                <w:rFonts w:ascii="Arial" w:hAnsi="Arial" w:cs="Arial"/>
                <w:b/>
                <w:sz w:val="20"/>
                <w:szCs w:val="20"/>
              </w:rPr>
              <w:t>Jedinica</w:t>
            </w:r>
          </w:p>
        </w:tc>
        <w:tc>
          <w:tcPr>
            <w:tcW w:w="1179" w:type="dxa"/>
            <w:vAlign w:val="center"/>
          </w:tcPr>
          <w:p w14:paraId="26F4F58B" w14:textId="250EAA1B" w:rsidR="00F549CE" w:rsidRPr="007A3BD1" w:rsidRDefault="00F549CE" w:rsidP="00C931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Polazna vrijednost</w:t>
            </w:r>
          </w:p>
        </w:tc>
        <w:tc>
          <w:tcPr>
            <w:tcW w:w="1246" w:type="dxa"/>
            <w:vAlign w:val="center"/>
          </w:tcPr>
          <w:p w14:paraId="1E7C8AFF" w14:textId="301F0D16" w:rsidR="00F549CE" w:rsidRPr="007A3BD1" w:rsidRDefault="00F549CE" w:rsidP="00C931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Ciljana vrijednost 2024.</w:t>
            </w:r>
          </w:p>
        </w:tc>
        <w:tc>
          <w:tcPr>
            <w:tcW w:w="1246" w:type="dxa"/>
          </w:tcPr>
          <w:p w14:paraId="2AED26A4" w14:textId="3D37A66A" w:rsidR="00F549CE" w:rsidRPr="007A3BD1" w:rsidRDefault="00F549CE" w:rsidP="00C931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Ostvarena </w:t>
            </w:r>
            <w:r w:rsidRPr="00EC61A8">
              <w:rPr>
                <w:rFonts w:ascii="Arial" w:hAnsi="Arial" w:cs="Arial"/>
                <w:b/>
                <w:sz w:val="18"/>
                <w:szCs w:val="18"/>
              </w:rPr>
              <w:t>vrijednost 20</w:t>
            </w:r>
            <w:r>
              <w:rPr>
                <w:rFonts w:ascii="Arial" w:hAnsi="Arial" w:cs="Arial"/>
                <w:b/>
                <w:sz w:val="18"/>
                <w:szCs w:val="18"/>
              </w:rPr>
              <w:t>24</w:t>
            </w:r>
            <w:r w:rsidRPr="00EC61A8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</w:tr>
      <w:tr w:rsidR="00F549CE" w:rsidRPr="007A3BD1" w14:paraId="14D204D7" w14:textId="77777777" w:rsidTr="00F549CE">
        <w:trPr>
          <w:trHeight w:val="207"/>
        </w:trPr>
        <w:tc>
          <w:tcPr>
            <w:tcW w:w="1514" w:type="dxa"/>
            <w:vAlign w:val="center"/>
          </w:tcPr>
          <w:p w14:paraId="45B307F2" w14:textId="77777777" w:rsidR="00F549CE" w:rsidRPr="0009060E" w:rsidRDefault="00F549CE" w:rsidP="00C9312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Objava čestitki u novinama povodom blagdana i državnih praznika</w:t>
            </w:r>
          </w:p>
        </w:tc>
        <w:tc>
          <w:tcPr>
            <w:tcW w:w="2253" w:type="dxa"/>
            <w:vAlign w:val="center"/>
          </w:tcPr>
          <w:p w14:paraId="0044AE01" w14:textId="77777777" w:rsidR="00F549CE" w:rsidRPr="0009060E" w:rsidRDefault="00F549CE" w:rsidP="00C9312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Čestitke se objavljuju povodom 15 blagdana i praznika, u pravilu u Novom listu i La voce del popolo</w:t>
            </w:r>
          </w:p>
        </w:tc>
        <w:tc>
          <w:tcPr>
            <w:tcW w:w="1177" w:type="dxa"/>
            <w:vAlign w:val="center"/>
          </w:tcPr>
          <w:p w14:paraId="65D3FCBB" w14:textId="77777777" w:rsidR="00F549CE" w:rsidRPr="0009060E" w:rsidRDefault="00F549CE" w:rsidP="00C931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Broj objavljenih čestitki</w:t>
            </w:r>
          </w:p>
        </w:tc>
        <w:tc>
          <w:tcPr>
            <w:tcW w:w="1179" w:type="dxa"/>
            <w:vAlign w:val="center"/>
          </w:tcPr>
          <w:p w14:paraId="10937DC3" w14:textId="03C7405B" w:rsidR="00F549CE" w:rsidRPr="0009060E" w:rsidRDefault="00F549CE" w:rsidP="00C931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1246" w:type="dxa"/>
            <w:vAlign w:val="center"/>
          </w:tcPr>
          <w:p w14:paraId="054C4BF4" w14:textId="5A9A95F8" w:rsidR="00F549CE" w:rsidRPr="0009060E" w:rsidRDefault="00F549CE" w:rsidP="00C931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1246" w:type="dxa"/>
            <w:vAlign w:val="center"/>
          </w:tcPr>
          <w:p w14:paraId="5B0A8643" w14:textId="44CF6C37" w:rsidR="00CA7633" w:rsidRPr="0074646C" w:rsidRDefault="00CA7633" w:rsidP="00C93123">
            <w:pPr>
              <w:jc w:val="center"/>
              <w:rPr>
                <w:rFonts w:ascii="Arial" w:hAnsi="Arial" w:cs="Arial"/>
                <w:sz w:val="16"/>
                <w:szCs w:val="16"/>
                <w:highlight w:val="red"/>
              </w:rPr>
            </w:pPr>
            <w:r w:rsidRPr="00CA7633">
              <w:rPr>
                <w:rFonts w:ascii="Arial" w:hAnsi="Arial" w:cs="Arial"/>
                <w:sz w:val="16"/>
                <w:szCs w:val="16"/>
              </w:rPr>
              <w:t>28</w:t>
            </w:r>
          </w:p>
        </w:tc>
      </w:tr>
      <w:tr w:rsidR="00F549CE" w:rsidRPr="007A3BD1" w14:paraId="295FCF62" w14:textId="77777777" w:rsidTr="00F549CE">
        <w:trPr>
          <w:trHeight w:val="207"/>
        </w:trPr>
        <w:tc>
          <w:tcPr>
            <w:tcW w:w="1514" w:type="dxa"/>
            <w:vAlign w:val="center"/>
          </w:tcPr>
          <w:p w14:paraId="581063B3" w14:textId="77777777" w:rsidR="00F549CE" w:rsidRPr="0009060E" w:rsidRDefault="00F549CE" w:rsidP="00C9312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Broj održanih PRESS kolegija i stavljanje snimki na Internet</w:t>
            </w:r>
          </w:p>
        </w:tc>
        <w:tc>
          <w:tcPr>
            <w:tcW w:w="2253" w:type="dxa"/>
            <w:vAlign w:val="center"/>
          </w:tcPr>
          <w:p w14:paraId="07CDC1B1" w14:textId="77777777" w:rsidR="00F549CE" w:rsidRPr="0009060E" w:rsidRDefault="00F549CE" w:rsidP="00C9312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Održavanjem PRESS kolegija povećava se transparentnost rada županijske samouprave</w:t>
            </w:r>
          </w:p>
        </w:tc>
        <w:tc>
          <w:tcPr>
            <w:tcW w:w="1177" w:type="dxa"/>
            <w:vAlign w:val="center"/>
          </w:tcPr>
          <w:p w14:paraId="7B8C59D8" w14:textId="77777777" w:rsidR="00F549CE" w:rsidRDefault="00F549CE" w:rsidP="00C931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Broj PRESS kolegija/</w:t>
            </w:r>
          </w:p>
          <w:p w14:paraId="525FBCA9" w14:textId="77777777" w:rsidR="00F549CE" w:rsidRPr="0009060E" w:rsidRDefault="00F549CE" w:rsidP="00C931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snimaka za Internet </w:t>
            </w:r>
          </w:p>
        </w:tc>
        <w:tc>
          <w:tcPr>
            <w:tcW w:w="1179" w:type="dxa"/>
            <w:vAlign w:val="center"/>
          </w:tcPr>
          <w:p w14:paraId="3DD58FB6" w14:textId="0DFC9A5C" w:rsidR="00F549CE" w:rsidRPr="0009060E" w:rsidRDefault="00F549CE" w:rsidP="00C931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1246" w:type="dxa"/>
            <w:vAlign w:val="center"/>
          </w:tcPr>
          <w:p w14:paraId="44F71DAC" w14:textId="7778242E" w:rsidR="00F549CE" w:rsidRPr="0009060E" w:rsidRDefault="00F549CE" w:rsidP="00C931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1246" w:type="dxa"/>
            <w:vAlign w:val="center"/>
          </w:tcPr>
          <w:p w14:paraId="573A202E" w14:textId="49EC520A" w:rsidR="00F549CE" w:rsidRPr="0009060E" w:rsidRDefault="00F549CE" w:rsidP="00C931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</w:t>
            </w:r>
          </w:p>
        </w:tc>
      </w:tr>
      <w:tr w:rsidR="00F549CE" w:rsidRPr="007A3BD1" w14:paraId="53974921" w14:textId="77777777" w:rsidTr="00F549CE">
        <w:trPr>
          <w:trHeight w:val="207"/>
        </w:trPr>
        <w:tc>
          <w:tcPr>
            <w:tcW w:w="1514" w:type="dxa"/>
            <w:vAlign w:val="center"/>
          </w:tcPr>
          <w:p w14:paraId="5BA3A98F" w14:textId="77777777" w:rsidR="00F549CE" w:rsidRDefault="00F549CE" w:rsidP="00C9312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Broj godišnjih izdanja županijskih tiskovina</w:t>
            </w:r>
          </w:p>
        </w:tc>
        <w:tc>
          <w:tcPr>
            <w:tcW w:w="2253" w:type="dxa"/>
            <w:vAlign w:val="center"/>
          </w:tcPr>
          <w:p w14:paraId="30ACAD50" w14:textId="77777777" w:rsidR="00F549CE" w:rsidRDefault="00F549CE" w:rsidP="00C9312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Županijskim tiskovinama osigurava se dostupnosti informacijama građanima o radu Županije </w:t>
            </w:r>
          </w:p>
        </w:tc>
        <w:tc>
          <w:tcPr>
            <w:tcW w:w="1177" w:type="dxa"/>
            <w:vAlign w:val="center"/>
          </w:tcPr>
          <w:p w14:paraId="6B81B226" w14:textId="77777777" w:rsidR="00F549CE" w:rsidRDefault="00F549CE" w:rsidP="00C931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Broj tiskovina</w:t>
            </w:r>
          </w:p>
        </w:tc>
        <w:tc>
          <w:tcPr>
            <w:tcW w:w="1179" w:type="dxa"/>
            <w:vAlign w:val="center"/>
          </w:tcPr>
          <w:p w14:paraId="699C3EB5" w14:textId="2EBA70D9" w:rsidR="00F549CE" w:rsidRPr="0009060E" w:rsidRDefault="00F549CE" w:rsidP="00C931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46" w:type="dxa"/>
            <w:vAlign w:val="center"/>
          </w:tcPr>
          <w:p w14:paraId="2A1E9CF7" w14:textId="5710F7CA" w:rsidR="00F549CE" w:rsidRPr="0009060E" w:rsidRDefault="00F549CE" w:rsidP="00C931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46" w:type="dxa"/>
            <w:vAlign w:val="center"/>
          </w:tcPr>
          <w:p w14:paraId="73788931" w14:textId="374A5E00" w:rsidR="00F549CE" w:rsidRPr="0009060E" w:rsidRDefault="00CC5CFF" w:rsidP="00C931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</w:tr>
      <w:tr w:rsidR="00F549CE" w:rsidRPr="007A3BD1" w14:paraId="4FC52369" w14:textId="77777777" w:rsidTr="00F549CE">
        <w:trPr>
          <w:trHeight w:val="207"/>
        </w:trPr>
        <w:tc>
          <w:tcPr>
            <w:tcW w:w="1514" w:type="dxa"/>
            <w:vAlign w:val="center"/>
          </w:tcPr>
          <w:p w14:paraId="6DDD4A62" w14:textId="77777777" w:rsidR="00F549CE" w:rsidRDefault="00F549CE" w:rsidP="00C9312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Broj emisija  objavljenih na kanalu Ri</w:t>
            </w:r>
          </w:p>
        </w:tc>
        <w:tc>
          <w:tcPr>
            <w:tcW w:w="2253" w:type="dxa"/>
            <w:vAlign w:val="center"/>
          </w:tcPr>
          <w:p w14:paraId="5D7B71CF" w14:textId="77777777" w:rsidR="00F549CE" w:rsidRDefault="00F549CE" w:rsidP="00C9312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Objavom emisija osigurava se dostupnosti informacijama građanima o radu Županije</w:t>
            </w:r>
          </w:p>
        </w:tc>
        <w:tc>
          <w:tcPr>
            <w:tcW w:w="1177" w:type="dxa"/>
            <w:vAlign w:val="center"/>
          </w:tcPr>
          <w:p w14:paraId="63C9F4BA" w14:textId="77777777" w:rsidR="00F549CE" w:rsidRDefault="00F549CE" w:rsidP="00C931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Broj sponzoriranih emisija</w:t>
            </w:r>
          </w:p>
        </w:tc>
        <w:tc>
          <w:tcPr>
            <w:tcW w:w="1179" w:type="dxa"/>
            <w:vAlign w:val="center"/>
          </w:tcPr>
          <w:p w14:paraId="55BE7E4D" w14:textId="4187FBDD" w:rsidR="00F549CE" w:rsidRPr="0009060E" w:rsidRDefault="00F549CE" w:rsidP="00C931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145</w:t>
            </w:r>
          </w:p>
        </w:tc>
        <w:tc>
          <w:tcPr>
            <w:tcW w:w="1246" w:type="dxa"/>
            <w:vAlign w:val="center"/>
          </w:tcPr>
          <w:p w14:paraId="08003E0C" w14:textId="40FEDC9F" w:rsidR="00F549CE" w:rsidRPr="0009060E" w:rsidRDefault="00F549CE" w:rsidP="00C931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145</w:t>
            </w:r>
          </w:p>
        </w:tc>
        <w:tc>
          <w:tcPr>
            <w:tcW w:w="1246" w:type="dxa"/>
            <w:vAlign w:val="center"/>
          </w:tcPr>
          <w:p w14:paraId="0C58FF52" w14:textId="43BB7FD7" w:rsidR="00F549CE" w:rsidRPr="0009060E" w:rsidRDefault="00BA2E48" w:rsidP="00C931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169</w:t>
            </w:r>
          </w:p>
        </w:tc>
      </w:tr>
      <w:tr w:rsidR="00F549CE" w:rsidRPr="007A3BD1" w14:paraId="6F7B3D39" w14:textId="77777777" w:rsidTr="00F549CE">
        <w:trPr>
          <w:trHeight w:val="207"/>
        </w:trPr>
        <w:tc>
          <w:tcPr>
            <w:tcW w:w="1514" w:type="dxa"/>
            <w:vAlign w:val="center"/>
          </w:tcPr>
          <w:p w14:paraId="58EC4723" w14:textId="77777777" w:rsidR="00F549CE" w:rsidRPr="0009060E" w:rsidRDefault="00F549CE" w:rsidP="00C9312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Broj većih organiziranih županijskih manifestacija</w:t>
            </w:r>
          </w:p>
        </w:tc>
        <w:tc>
          <w:tcPr>
            <w:tcW w:w="2253" w:type="dxa"/>
            <w:vAlign w:val="center"/>
          </w:tcPr>
          <w:p w14:paraId="7B71FB4E" w14:textId="77777777" w:rsidR="00F549CE" w:rsidRPr="0009060E" w:rsidRDefault="00F549CE" w:rsidP="00C9312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Organizacijom manifestacija obilježavaju se značajniji datumi i blagdani</w:t>
            </w:r>
          </w:p>
        </w:tc>
        <w:tc>
          <w:tcPr>
            <w:tcW w:w="1177" w:type="dxa"/>
            <w:vAlign w:val="center"/>
          </w:tcPr>
          <w:p w14:paraId="5EC2C743" w14:textId="77777777" w:rsidR="00F549CE" w:rsidRPr="0009060E" w:rsidRDefault="00F549CE" w:rsidP="00C931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broj</w:t>
            </w:r>
          </w:p>
        </w:tc>
        <w:tc>
          <w:tcPr>
            <w:tcW w:w="1179" w:type="dxa"/>
            <w:vAlign w:val="center"/>
          </w:tcPr>
          <w:p w14:paraId="71632CC7" w14:textId="18D62E9F" w:rsidR="00F549CE" w:rsidRDefault="00F549CE" w:rsidP="00C931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46" w:type="dxa"/>
            <w:vAlign w:val="center"/>
          </w:tcPr>
          <w:p w14:paraId="04B9CD86" w14:textId="0C628A3E" w:rsidR="00F549CE" w:rsidRPr="00553FBC" w:rsidRDefault="00F549CE" w:rsidP="00C931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46" w:type="dxa"/>
            <w:vAlign w:val="center"/>
          </w:tcPr>
          <w:p w14:paraId="670E51A3" w14:textId="5A384AB0" w:rsidR="00F549CE" w:rsidRPr="00553FBC" w:rsidRDefault="00164D12" w:rsidP="00C931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F549CE" w:rsidRPr="007A3BD1" w14:paraId="21357999" w14:textId="77777777" w:rsidTr="00F549CE">
        <w:trPr>
          <w:trHeight w:val="207"/>
        </w:trPr>
        <w:tc>
          <w:tcPr>
            <w:tcW w:w="1514" w:type="dxa"/>
            <w:vAlign w:val="center"/>
          </w:tcPr>
          <w:p w14:paraId="65E8ADFD" w14:textId="77777777" w:rsidR="00F549CE" w:rsidRPr="00216B04" w:rsidRDefault="00F549CE" w:rsidP="00C93123">
            <w:pPr>
              <w:rPr>
                <w:rFonts w:ascii="Arial" w:hAnsi="Arial" w:cs="Arial"/>
                <w:sz w:val="16"/>
                <w:szCs w:val="16"/>
              </w:rPr>
            </w:pPr>
            <w:r w:rsidRPr="00216B04">
              <w:rPr>
                <w:rFonts w:ascii="Arial" w:hAnsi="Arial" w:cs="Arial"/>
                <w:sz w:val="16"/>
                <w:szCs w:val="16"/>
              </w:rPr>
              <w:t>Broj preuzetih pokroviteljstva</w:t>
            </w:r>
          </w:p>
        </w:tc>
        <w:tc>
          <w:tcPr>
            <w:tcW w:w="2253" w:type="dxa"/>
            <w:vAlign w:val="center"/>
          </w:tcPr>
          <w:p w14:paraId="2A67AD89" w14:textId="77777777" w:rsidR="00F549CE" w:rsidRPr="00216B04" w:rsidRDefault="00F549CE" w:rsidP="00C9312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</w:t>
            </w:r>
            <w:r w:rsidRPr="00216B04">
              <w:rPr>
                <w:rFonts w:ascii="Arial" w:hAnsi="Arial" w:cs="Arial"/>
                <w:sz w:val="16"/>
                <w:szCs w:val="16"/>
              </w:rPr>
              <w:t>rihvaćanje pokroviteljstva nad značajnim manifestacijama na području  Županije</w:t>
            </w:r>
          </w:p>
        </w:tc>
        <w:tc>
          <w:tcPr>
            <w:tcW w:w="1177" w:type="dxa"/>
            <w:vAlign w:val="center"/>
          </w:tcPr>
          <w:p w14:paraId="66792673" w14:textId="77777777" w:rsidR="00F549CE" w:rsidRPr="00216B04" w:rsidRDefault="00F549CE" w:rsidP="00C931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B04">
              <w:rPr>
                <w:rFonts w:ascii="Arial" w:hAnsi="Arial" w:cs="Arial"/>
                <w:sz w:val="16"/>
                <w:szCs w:val="16"/>
              </w:rPr>
              <w:t>broj</w:t>
            </w:r>
          </w:p>
        </w:tc>
        <w:tc>
          <w:tcPr>
            <w:tcW w:w="1179" w:type="dxa"/>
            <w:vAlign w:val="center"/>
          </w:tcPr>
          <w:p w14:paraId="50C50722" w14:textId="6BC73B5D" w:rsidR="00F549CE" w:rsidRPr="00553FBC" w:rsidRDefault="00F549CE" w:rsidP="00C931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380</w:t>
            </w:r>
          </w:p>
        </w:tc>
        <w:tc>
          <w:tcPr>
            <w:tcW w:w="1246" w:type="dxa"/>
            <w:vAlign w:val="center"/>
          </w:tcPr>
          <w:p w14:paraId="31AF78C5" w14:textId="5CA30670" w:rsidR="00F549CE" w:rsidRPr="00553FBC" w:rsidRDefault="00F549CE" w:rsidP="00C931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="00BA2E48">
              <w:rPr>
                <w:rFonts w:ascii="Arial" w:hAnsi="Arial" w:cs="Arial"/>
                <w:sz w:val="16"/>
                <w:szCs w:val="16"/>
              </w:rPr>
              <w:t>7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46" w:type="dxa"/>
            <w:vAlign w:val="center"/>
          </w:tcPr>
          <w:p w14:paraId="33B8FA1B" w14:textId="1047EDA9" w:rsidR="00F549CE" w:rsidRPr="00553FBC" w:rsidRDefault="00CD4190" w:rsidP="00C931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326</w:t>
            </w:r>
          </w:p>
        </w:tc>
      </w:tr>
    </w:tbl>
    <w:p w14:paraId="10642EA5" w14:textId="478B09D3" w:rsidR="00A8283C" w:rsidRDefault="00A8283C" w:rsidP="00C9312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B2273A3" w14:textId="77777777" w:rsidR="00E35516" w:rsidRDefault="00E35516" w:rsidP="00C93123">
      <w:pPr>
        <w:spacing w:after="0" w:line="240" w:lineRule="auto"/>
        <w:rPr>
          <w:rFonts w:ascii="Arial" w:hAnsi="Arial" w:cs="Arial"/>
          <w:b/>
        </w:rPr>
      </w:pPr>
    </w:p>
    <w:p w14:paraId="3C64463F" w14:textId="4AAFE371" w:rsidR="00E35516" w:rsidRDefault="00E35516" w:rsidP="00C93123">
      <w:pPr>
        <w:spacing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58B87EEF" w14:textId="728F5F60" w:rsidR="00A8283C" w:rsidRPr="00AA2E63" w:rsidRDefault="00A8283C" w:rsidP="00C93123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</w:rPr>
      </w:pPr>
      <w:r w:rsidRPr="00AA2E63">
        <w:rPr>
          <w:rFonts w:ascii="Arial" w:hAnsi="Arial" w:cs="Arial"/>
          <w:b/>
        </w:rPr>
        <w:lastRenderedPageBreak/>
        <w:t xml:space="preserve">NAZIV PROGRAMA: </w:t>
      </w:r>
      <w:r>
        <w:rPr>
          <w:rFonts w:ascii="Arial" w:hAnsi="Arial" w:cs="Arial"/>
          <w:b/>
        </w:rPr>
        <w:t>1103</w:t>
      </w:r>
      <w:r w:rsidRPr="00AA2E63">
        <w:rPr>
          <w:rFonts w:ascii="Arial" w:hAnsi="Arial" w:cs="Arial"/>
          <w:b/>
        </w:rPr>
        <w:t xml:space="preserve"> </w:t>
      </w:r>
      <w:r w:rsidR="00C93123" w:rsidRPr="00AA2E63">
        <w:rPr>
          <w:rFonts w:ascii="Arial" w:hAnsi="Arial" w:cs="Arial"/>
          <w:b/>
        </w:rPr>
        <w:t>MEĐUNARODNA I REGIONALNA SURADNJA</w:t>
      </w:r>
    </w:p>
    <w:p w14:paraId="09601ED2" w14:textId="1B137404" w:rsidR="00A8283C" w:rsidRDefault="00A8283C" w:rsidP="00C9312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45684A2" w14:textId="5E39167B" w:rsidR="00A8283C" w:rsidRPr="00A8283C" w:rsidRDefault="001E18C9" w:rsidP="00C9312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POSEBAN CILJ</w:t>
      </w:r>
      <w:r w:rsidR="00A8283C" w:rsidRPr="00A8283C">
        <w:rPr>
          <w:rFonts w:ascii="Arial" w:hAnsi="Arial" w:cs="Arial"/>
          <w:b/>
          <w:sz w:val="20"/>
          <w:szCs w:val="20"/>
        </w:rPr>
        <w:t>:</w:t>
      </w:r>
    </w:p>
    <w:p w14:paraId="42D74693" w14:textId="32266358" w:rsidR="00A8283C" w:rsidRPr="007D285F" w:rsidRDefault="00A8283C" w:rsidP="00C93123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7D285F">
        <w:rPr>
          <w:rFonts w:ascii="Arial" w:hAnsi="Arial" w:cs="Arial"/>
          <w:sz w:val="20"/>
          <w:szCs w:val="20"/>
        </w:rPr>
        <w:t>Poticanje međunarodne i regionalne suradnje kroz susrete s predstavnicima drugih zemalja i regija, kroz aktivno članstvo u različitim međunarodnim odn</w:t>
      </w:r>
      <w:r>
        <w:rPr>
          <w:rFonts w:ascii="Arial" w:hAnsi="Arial" w:cs="Arial"/>
          <w:sz w:val="20"/>
          <w:szCs w:val="20"/>
        </w:rPr>
        <w:t>osno</w:t>
      </w:r>
      <w:r w:rsidRPr="007D285F">
        <w:rPr>
          <w:rFonts w:ascii="Arial" w:hAnsi="Arial" w:cs="Arial"/>
          <w:sz w:val="20"/>
          <w:szCs w:val="20"/>
        </w:rPr>
        <w:t xml:space="preserve"> regionalnim asocijacijama, bilateralnu suradnju s inozemnim regijama – osobito regijama s uspostavljenim posebnim odnosima</w:t>
      </w:r>
      <w:r>
        <w:rPr>
          <w:rFonts w:ascii="Arial" w:hAnsi="Arial" w:cs="Arial"/>
          <w:sz w:val="20"/>
          <w:szCs w:val="20"/>
        </w:rPr>
        <w:t>.</w:t>
      </w:r>
      <w:r w:rsidRPr="007D285F">
        <w:rPr>
          <w:rFonts w:ascii="Arial" w:hAnsi="Arial" w:cs="Arial"/>
          <w:sz w:val="20"/>
          <w:szCs w:val="20"/>
        </w:rPr>
        <w:t xml:space="preserve"> </w:t>
      </w:r>
    </w:p>
    <w:p w14:paraId="38AF1FA1" w14:textId="69F7081E" w:rsidR="00940A16" w:rsidRDefault="00940A16" w:rsidP="00C9312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940A16">
        <w:rPr>
          <w:rFonts w:ascii="Arial" w:hAnsi="Arial" w:cs="Arial"/>
          <w:b/>
          <w:sz w:val="20"/>
          <w:szCs w:val="20"/>
        </w:rPr>
        <w:t>MJERA</w:t>
      </w:r>
      <w:r>
        <w:rPr>
          <w:rFonts w:ascii="Arial" w:hAnsi="Arial" w:cs="Arial"/>
          <w:sz w:val="20"/>
          <w:szCs w:val="20"/>
        </w:rPr>
        <w:t xml:space="preserve">: </w:t>
      </w:r>
      <w:r w:rsidRPr="00940A16">
        <w:rPr>
          <w:rFonts w:ascii="Arial" w:hAnsi="Arial" w:cs="Arial"/>
          <w:sz w:val="20"/>
          <w:szCs w:val="20"/>
        </w:rPr>
        <w:t>1.3.3. Gospodarska promocija te privlačenje direktnih stranih investicija i međunarodnih tvrtk</w:t>
      </w:r>
      <w:r>
        <w:rPr>
          <w:rFonts w:ascii="Arial" w:hAnsi="Arial" w:cs="Arial"/>
          <w:sz w:val="20"/>
          <w:szCs w:val="20"/>
        </w:rPr>
        <w:t>i</w:t>
      </w:r>
    </w:p>
    <w:p w14:paraId="44FF56FE" w14:textId="0E8CDBAB" w:rsidR="00940A16" w:rsidRDefault="00940A16" w:rsidP="00C9312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C5918DF" w14:textId="77777777" w:rsidR="001E18C9" w:rsidRPr="00D86989" w:rsidRDefault="001E18C9" w:rsidP="00C9312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OBRAZLOŽENJE </w:t>
      </w:r>
      <w:r w:rsidRPr="00D86989">
        <w:rPr>
          <w:rFonts w:ascii="Arial" w:hAnsi="Arial" w:cs="Arial"/>
          <w:b/>
          <w:sz w:val="20"/>
          <w:szCs w:val="20"/>
        </w:rPr>
        <w:t xml:space="preserve">IZVRŠENJE PROGRAMA </w:t>
      </w:r>
      <w:r>
        <w:rPr>
          <w:rFonts w:ascii="Arial" w:hAnsi="Arial" w:cs="Arial"/>
          <w:b/>
          <w:sz w:val="20"/>
          <w:szCs w:val="20"/>
        </w:rPr>
        <w:t>K</w:t>
      </w:r>
      <w:r w:rsidRPr="000B3A3D">
        <w:rPr>
          <w:rFonts w:ascii="Arial" w:hAnsi="Arial" w:cs="Arial"/>
          <w:b/>
          <w:sz w:val="20"/>
          <w:szCs w:val="20"/>
        </w:rPr>
        <w:t>ROZ OBRAZLOŽENJE IZVRŠENJA AKTIVNOSTI I PROJEKATA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86989">
        <w:rPr>
          <w:rFonts w:ascii="Arial" w:hAnsi="Arial" w:cs="Arial"/>
          <w:b/>
          <w:sz w:val="20"/>
          <w:szCs w:val="20"/>
        </w:rPr>
        <w:t xml:space="preserve">S OSVRTOM NA CILJEVE KOJI SU OSTVARENI </w:t>
      </w:r>
      <w:r>
        <w:rPr>
          <w:rFonts w:ascii="Arial" w:hAnsi="Arial" w:cs="Arial"/>
          <w:b/>
          <w:sz w:val="20"/>
          <w:szCs w:val="20"/>
        </w:rPr>
        <w:t>PROVEDBOM PROGRAMA I POKAZATELJE USPJEŠNOSTI REALIZACIJE TIH CILJEVA:</w:t>
      </w:r>
    </w:p>
    <w:p w14:paraId="76F47B77" w14:textId="05BDEFA7" w:rsidR="00940A16" w:rsidRPr="001E18C9" w:rsidRDefault="001E18C9" w:rsidP="00C93123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7D285F">
        <w:rPr>
          <w:rFonts w:ascii="Arial" w:hAnsi="Arial" w:cs="Arial"/>
          <w:sz w:val="20"/>
          <w:szCs w:val="20"/>
        </w:rPr>
        <w:t>Aktivnosti obuhvaćaju protokolarne, promotivne, informativne, edukativne aktivnosti kojima se s regionalne razine doprinosi ostvarivanju vanjskopolitičkih ciljeva Republike Hrvatske, promovira Primorsko-goranska županija, kroz informiranje i edukativne aktivnosti doprinosi boljoj informiranosti i jačanju ljudskih kapaciteta na regionalno</w:t>
      </w:r>
      <w:r>
        <w:rPr>
          <w:rFonts w:ascii="Arial" w:hAnsi="Arial" w:cs="Arial"/>
          <w:sz w:val="20"/>
          <w:szCs w:val="20"/>
        </w:rPr>
        <w:t>j</w:t>
      </w:r>
      <w:r w:rsidRPr="007D285F">
        <w:rPr>
          <w:rFonts w:ascii="Arial" w:hAnsi="Arial" w:cs="Arial"/>
          <w:sz w:val="20"/>
          <w:szCs w:val="20"/>
        </w:rPr>
        <w:t xml:space="preserve"> i lokalno</w:t>
      </w:r>
      <w:r>
        <w:rPr>
          <w:rFonts w:ascii="Arial" w:hAnsi="Arial" w:cs="Arial"/>
          <w:sz w:val="20"/>
          <w:szCs w:val="20"/>
        </w:rPr>
        <w:t>j razini</w:t>
      </w:r>
      <w:r w:rsidRPr="007D285F">
        <w:rPr>
          <w:rFonts w:ascii="Arial" w:hAnsi="Arial" w:cs="Arial"/>
          <w:sz w:val="20"/>
          <w:szCs w:val="20"/>
        </w:rPr>
        <w:t>. Ostvaruju se na području Primorsko-goranske županije ili drugdje u zemlji ili inozemstvu</w:t>
      </w:r>
      <w:r>
        <w:rPr>
          <w:rFonts w:ascii="Arial" w:hAnsi="Arial" w:cs="Arial"/>
          <w:sz w:val="20"/>
          <w:szCs w:val="20"/>
        </w:rPr>
        <w:t xml:space="preserve">. Od ukupno planiranog iznosa pod aktivnosti Međunarodna i regionalna suradnja 19.600,00 € utrošeno je 19.313, 54 €, odnosno 98,54%. Sredstva su utrošena na službena putovanja, intelektualne usluge dok najveći udio zauzimaju međunarodne članarine za europske asocijacije </w:t>
      </w:r>
      <w:r w:rsidR="00956737">
        <w:rPr>
          <w:rFonts w:ascii="Arial" w:hAnsi="Arial" w:cs="Arial"/>
          <w:sz w:val="20"/>
          <w:szCs w:val="20"/>
        </w:rPr>
        <w:t>kojih</w:t>
      </w:r>
      <w:r>
        <w:rPr>
          <w:rFonts w:ascii="Arial" w:hAnsi="Arial" w:cs="Arial"/>
          <w:sz w:val="20"/>
          <w:szCs w:val="20"/>
        </w:rPr>
        <w:t xml:space="preserve"> je Primorsko-goranska županija članica</w:t>
      </w:r>
      <w:r w:rsidR="00F500C6">
        <w:rPr>
          <w:rFonts w:ascii="Arial" w:hAnsi="Arial" w:cs="Arial"/>
          <w:sz w:val="20"/>
          <w:szCs w:val="20"/>
        </w:rPr>
        <w:t xml:space="preserve"> (članstvo u </w:t>
      </w:r>
      <w:r w:rsidR="00F500C6" w:rsidRPr="007D285F">
        <w:rPr>
          <w:rFonts w:ascii="Arial" w:hAnsi="Arial" w:cs="Arial"/>
          <w:sz w:val="20"/>
          <w:szCs w:val="20"/>
        </w:rPr>
        <w:t>Skupštin</w:t>
      </w:r>
      <w:r w:rsidR="00F500C6">
        <w:rPr>
          <w:rFonts w:ascii="Arial" w:hAnsi="Arial" w:cs="Arial"/>
          <w:sz w:val="20"/>
          <w:szCs w:val="20"/>
        </w:rPr>
        <w:t>i</w:t>
      </w:r>
      <w:r w:rsidR="00F500C6" w:rsidRPr="007D285F">
        <w:rPr>
          <w:rFonts w:ascii="Arial" w:hAnsi="Arial" w:cs="Arial"/>
          <w:sz w:val="20"/>
          <w:szCs w:val="20"/>
        </w:rPr>
        <w:t xml:space="preserve"> europskih regija</w:t>
      </w:r>
      <w:r w:rsidR="00F500C6">
        <w:rPr>
          <w:rFonts w:ascii="Arial" w:hAnsi="Arial" w:cs="Arial"/>
          <w:sz w:val="20"/>
          <w:szCs w:val="20"/>
        </w:rPr>
        <w:t xml:space="preserve">, </w:t>
      </w:r>
      <w:r w:rsidR="00F500C6" w:rsidRPr="007D285F">
        <w:rPr>
          <w:rFonts w:ascii="Arial" w:hAnsi="Arial" w:cs="Arial"/>
          <w:sz w:val="20"/>
          <w:szCs w:val="20"/>
        </w:rPr>
        <w:t>Jadransk</w:t>
      </w:r>
      <w:r w:rsidR="00F500C6">
        <w:rPr>
          <w:rFonts w:ascii="Arial" w:hAnsi="Arial" w:cs="Arial"/>
          <w:sz w:val="20"/>
          <w:szCs w:val="20"/>
        </w:rPr>
        <w:t>oj</w:t>
      </w:r>
      <w:r w:rsidR="00F500C6" w:rsidRPr="007D285F">
        <w:rPr>
          <w:rFonts w:ascii="Arial" w:hAnsi="Arial" w:cs="Arial"/>
          <w:sz w:val="20"/>
          <w:szCs w:val="20"/>
        </w:rPr>
        <w:t xml:space="preserve"> euroregij</w:t>
      </w:r>
      <w:r w:rsidR="00F500C6">
        <w:rPr>
          <w:rFonts w:ascii="Arial" w:hAnsi="Arial" w:cs="Arial"/>
          <w:sz w:val="20"/>
          <w:szCs w:val="20"/>
        </w:rPr>
        <w:t xml:space="preserve">i, </w:t>
      </w:r>
      <w:r w:rsidR="00F500C6" w:rsidRPr="007D285F">
        <w:rPr>
          <w:rFonts w:ascii="Arial" w:hAnsi="Arial" w:cs="Arial"/>
          <w:sz w:val="20"/>
          <w:szCs w:val="20"/>
        </w:rPr>
        <w:t>Institut</w:t>
      </w:r>
      <w:r w:rsidR="00F500C6">
        <w:rPr>
          <w:rFonts w:ascii="Arial" w:hAnsi="Arial" w:cs="Arial"/>
          <w:sz w:val="20"/>
          <w:szCs w:val="20"/>
        </w:rPr>
        <w:t>u</w:t>
      </w:r>
      <w:r w:rsidR="00F500C6" w:rsidRPr="007D285F">
        <w:rPr>
          <w:rFonts w:ascii="Arial" w:hAnsi="Arial" w:cs="Arial"/>
          <w:sz w:val="20"/>
          <w:szCs w:val="20"/>
        </w:rPr>
        <w:t xml:space="preserve"> europskih regija (IRE)</w:t>
      </w:r>
      <w:r w:rsidR="009C4B47">
        <w:rPr>
          <w:rFonts w:ascii="Arial" w:hAnsi="Arial" w:cs="Arial"/>
          <w:sz w:val="20"/>
          <w:szCs w:val="20"/>
        </w:rPr>
        <w:t>.</w:t>
      </w:r>
    </w:p>
    <w:p w14:paraId="6385419C" w14:textId="39C61F4F" w:rsidR="00940A16" w:rsidRPr="007D285F" w:rsidRDefault="001E18C9" w:rsidP="00C93123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IZVRŠENJE FINANCIJSKOG PLANA</w:t>
      </w:r>
      <w:r w:rsidR="00940A16">
        <w:rPr>
          <w:rFonts w:ascii="Arial" w:hAnsi="Arial" w:cs="Arial"/>
          <w:b/>
          <w:sz w:val="20"/>
          <w:szCs w:val="2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1"/>
        <w:gridCol w:w="3664"/>
        <w:gridCol w:w="1633"/>
        <w:gridCol w:w="1633"/>
        <w:gridCol w:w="1557"/>
      </w:tblGrid>
      <w:tr w:rsidR="001E18C9" w:rsidRPr="00D67030" w14:paraId="78483E7C" w14:textId="77777777" w:rsidTr="0013539A">
        <w:tc>
          <w:tcPr>
            <w:tcW w:w="801" w:type="dxa"/>
          </w:tcPr>
          <w:p w14:paraId="0A32DE8F" w14:textId="77777777" w:rsidR="001E18C9" w:rsidRPr="00D67030" w:rsidRDefault="001E18C9" w:rsidP="00C931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67030">
              <w:rPr>
                <w:rFonts w:ascii="Arial" w:hAnsi="Arial" w:cs="Arial"/>
                <w:b/>
                <w:sz w:val="18"/>
                <w:szCs w:val="18"/>
              </w:rPr>
              <w:t>R.br.</w:t>
            </w:r>
          </w:p>
        </w:tc>
        <w:tc>
          <w:tcPr>
            <w:tcW w:w="3664" w:type="dxa"/>
          </w:tcPr>
          <w:p w14:paraId="5C90C21B" w14:textId="77777777" w:rsidR="001E18C9" w:rsidRPr="00D67030" w:rsidRDefault="001E18C9" w:rsidP="00C9312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67030">
              <w:rPr>
                <w:rFonts w:ascii="Arial" w:hAnsi="Arial" w:cs="Arial"/>
                <w:b/>
                <w:sz w:val="18"/>
                <w:szCs w:val="18"/>
              </w:rPr>
              <w:t>Naziv aktivnosti / projekta</w:t>
            </w:r>
          </w:p>
        </w:tc>
        <w:tc>
          <w:tcPr>
            <w:tcW w:w="1633" w:type="dxa"/>
          </w:tcPr>
          <w:p w14:paraId="38735B74" w14:textId="1928FE4D" w:rsidR="001E18C9" w:rsidRPr="00D67030" w:rsidRDefault="001E18C9" w:rsidP="00C931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Plan 2024.</w:t>
            </w:r>
          </w:p>
        </w:tc>
        <w:tc>
          <w:tcPr>
            <w:tcW w:w="1633" w:type="dxa"/>
          </w:tcPr>
          <w:p w14:paraId="3C883C38" w14:textId="54B07F67" w:rsidR="001E18C9" w:rsidRPr="00D67030" w:rsidRDefault="001E18C9" w:rsidP="00C931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Izvršenje 2024. </w:t>
            </w:r>
          </w:p>
        </w:tc>
        <w:tc>
          <w:tcPr>
            <w:tcW w:w="1557" w:type="dxa"/>
          </w:tcPr>
          <w:p w14:paraId="517B0A55" w14:textId="12146B70" w:rsidR="001E18C9" w:rsidRPr="00D67030" w:rsidRDefault="001E18C9" w:rsidP="00C931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Indeks</w:t>
            </w:r>
          </w:p>
        </w:tc>
      </w:tr>
      <w:tr w:rsidR="00BE1D81" w:rsidRPr="00D67030" w14:paraId="3C6F955A" w14:textId="77777777" w:rsidTr="0013539A">
        <w:tc>
          <w:tcPr>
            <w:tcW w:w="801" w:type="dxa"/>
          </w:tcPr>
          <w:p w14:paraId="06921290" w14:textId="77777777" w:rsidR="00BE1D81" w:rsidRPr="00D67030" w:rsidRDefault="00BE1D81" w:rsidP="00C931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67030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3664" w:type="dxa"/>
          </w:tcPr>
          <w:p w14:paraId="2CDEC700" w14:textId="77777777" w:rsidR="00BE1D81" w:rsidRPr="00D67030" w:rsidRDefault="00BE1D81" w:rsidP="00C93123">
            <w:pPr>
              <w:rPr>
                <w:rFonts w:ascii="Arial" w:hAnsi="Arial" w:cs="Arial"/>
                <w:sz w:val="18"/>
                <w:szCs w:val="18"/>
              </w:rPr>
            </w:pPr>
            <w:r w:rsidRPr="00D67030">
              <w:rPr>
                <w:rFonts w:ascii="Arial" w:hAnsi="Arial" w:cs="Arial"/>
                <w:sz w:val="18"/>
                <w:szCs w:val="18"/>
              </w:rPr>
              <w:t>Međunarodna suradnja</w:t>
            </w:r>
          </w:p>
        </w:tc>
        <w:tc>
          <w:tcPr>
            <w:tcW w:w="1633" w:type="dxa"/>
          </w:tcPr>
          <w:p w14:paraId="798516AD" w14:textId="6AA8F194" w:rsidR="00BE1D81" w:rsidRPr="00D67030" w:rsidRDefault="001E18C9" w:rsidP="00C931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19.600,00</w:t>
            </w:r>
          </w:p>
        </w:tc>
        <w:tc>
          <w:tcPr>
            <w:tcW w:w="1633" w:type="dxa"/>
          </w:tcPr>
          <w:p w14:paraId="01C3D639" w14:textId="667C712F" w:rsidR="00BE1D81" w:rsidRPr="00D67030" w:rsidRDefault="001E18C9" w:rsidP="00C931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19.313,54</w:t>
            </w:r>
          </w:p>
        </w:tc>
        <w:tc>
          <w:tcPr>
            <w:tcW w:w="1557" w:type="dxa"/>
          </w:tcPr>
          <w:p w14:paraId="50FE076C" w14:textId="16CCA344" w:rsidR="00BE1D81" w:rsidRPr="00D67030" w:rsidRDefault="0009081D" w:rsidP="0009081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98,54</w:t>
            </w:r>
          </w:p>
        </w:tc>
      </w:tr>
      <w:tr w:rsidR="001E18C9" w:rsidRPr="00D67030" w14:paraId="4BE9ED01" w14:textId="77777777" w:rsidTr="0013539A">
        <w:tc>
          <w:tcPr>
            <w:tcW w:w="801" w:type="dxa"/>
          </w:tcPr>
          <w:p w14:paraId="1FC16362" w14:textId="77777777" w:rsidR="001E18C9" w:rsidRPr="00D67030" w:rsidRDefault="001E18C9" w:rsidP="00C931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64" w:type="dxa"/>
          </w:tcPr>
          <w:p w14:paraId="590E573B" w14:textId="77777777" w:rsidR="001E18C9" w:rsidRPr="00D67030" w:rsidRDefault="001E18C9" w:rsidP="00C9312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67030">
              <w:rPr>
                <w:rFonts w:ascii="Arial" w:hAnsi="Arial" w:cs="Arial"/>
                <w:b/>
                <w:sz w:val="18"/>
                <w:szCs w:val="18"/>
              </w:rPr>
              <w:t>Ukupno program:</w:t>
            </w:r>
          </w:p>
        </w:tc>
        <w:tc>
          <w:tcPr>
            <w:tcW w:w="1633" w:type="dxa"/>
            <w:shd w:val="clear" w:color="auto" w:fill="FFFFFF" w:themeFill="background1"/>
          </w:tcPr>
          <w:p w14:paraId="163547DB" w14:textId="18C697D4" w:rsidR="001E18C9" w:rsidRPr="001E18C9" w:rsidRDefault="001E18C9" w:rsidP="00C93123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1E18C9">
              <w:rPr>
                <w:rFonts w:ascii="Arial" w:hAnsi="Arial" w:cs="Arial"/>
                <w:b/>
                <w:sz w:val="18"/>
                <w:szCs w:val="18"/>
              </w:rPr>
              <w:t>19.600,00</w:t>
            </w:r>
          </w:p>
        </w:tc>
        <w:tc>
          <w:tcPr>
            <w:tcW w:w="1633" w:type="dxa"/>
          </w:tcPr>
          <w:p w14:paraId="151252BC" w14:textId="15BB6F4B" w:rsidR="001E18C9" w:rsidRPr="001E18C9" w:rsidRDefault="001E18C9" w:rsidP="00C93123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1E18C9">
              <w:rPr>
                <w:rFonts w:ascii="Arial" w:hAnsi="Arial" w:cs="Arial"/>
                <w:b/>
                <w:sz w:val="18"/>
                <w:szCs w:val="18"/>
              </w:rPr>
              <w:t>19.313,54</w:t>
            </w:r>
          </w:p>
        </w:tc>
        <w:tc>
          <w:tcPr>
            <w:tcW w:w="1557" w:type="dxa"/>
          </w:tcPr>
          <w:p w14:paraId="7AFCB648" w14:textId="73C353E7" w:rsidR="001E18C9" w:rsidRPr="001E18C9" w:rsidRDefault="0009081D" w:rsidP="0009081D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98,54</w:t>
            </w:r>
          </w:p>
        </w:tc>
      </w:tr>
    </w:tbl>
    <w:p w14:paraId="68361B26" w14:textId="77777777" w:rsidR="00940A16" w:rsidRDefault="00940A16" w:rsidP="00C93123">
      <w:pPr>
        <w:spacing w:line="240" w:lineRule="auto"/>
        <w:rPr>
          <w:rFonts w:ascii="Arial" w:hAnsi="Arial" w:cs="Arial"/>
          <w:sz w:val="20"/>
          <w:szCs w:val="20"/>
        </w:rPr>
      </w:pPr>
    </w:p>
    <w:p w14:paraId="2C5FB20B" w14:textId="77777777" w:rsidR="00940A16" w:rsidRDefault="00940A16" w:rsidP="00C93123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  <w:r w:rsidRPr="007D285F">
        <w:rPr>
          <w:rFonts w:ascii="Arial" w:hAnsi="Arial" w:cs="Arial"/>
          <w:b/>
          <w:sz w:val="20"/>
          <w:szCs w:val="20"/>
        </w:rPr>
        <w:t>POKAZATELJI USPJEŠNOSTI:</w:t>
      </w:r>
    </w:p>
    <w:tbl>
      <w:tblPr>
        <w:tblStyle w:val="TableGrid"/>
        <w:tblW w:w="8828" w:type="dxa"/>
        <w:tblLayout w:type="fixed"/>
        <w:tblLook w:val="04A0" w:firstRow="1" w:lastRow="0" w:firstColumn="1" w:lastColumn="0" w:noHBand="0" w:noVBand="1"/>
      </w:tblPr>
      <w:tblGrid>
        <w:gridCol w:w="1951"/>
        <w:gridCol w:w="2268"/>
        <w:gridCol w:w="1093"/>
        <w:gridCol w:w="1172"/>
        <w:gridCol w:w="1172"/>
        <w:gridCol w:w="1172"/>
      </w:tblGrid>
      <w:tr w:rsidR="001E18C9" w:rsidRPr="007A3BD1" w14:paraId="51DD884A" w14:textId="77777777" w:rsidTr="001E18C9">
        <w:trPr>
          <w:trHeight w:val="634"/>
        </w:trPr>
        <w:tc>
          <w:tcPr>
            <w:tcW w:w="1951" w:type="dxa"/>
            <w:vAlign w:val="center"/>
          </w:tcPr>
          <w:p w14:paraId="6E3E17C6" w14:textId="77777777" w:rsidR="001E18C9" w:rsidRPr="007A3BD1" w:rsidRDefault="001E18C9" w:rsidP="00C931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3BD1">
              <w:rPr>
                <w:rFonts w:ascii="Arial" w:hAnsi="Arial" w:cs="Arial"/>
                <w:b/>
                <w:sz w:val="20"/>
                <w:szCs w:val="20"/>
              </w:rPr>
              <w:t>Pokazatelj uspješnosti</w:t>
            </w:r>
          </w:p>
        </w:tc>
        <w:tc>
          <w:tcPr>
            <w:tcW w:w="2268" w:type="dxa"/>
            <w:vAlign w:val="center"/>
          </w:tcPr>
          <w:p w14:paraId="5F230794" w14:textId="77777777" w:rsidR="001E18C9" w:rsidRPr="007A3BD1" w:rsidRDefault="001E18C9" w:rsidP="00C931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3BD1">
              <w:rPr>
                <w:rFonts w:ascii="Arial" w:hAnsi="Arial" w:cs="Arial"/>
                <w:b/>
                <w:sz w:val="20"/>
                <w:szCs w:val="20"/>
              </w:rPr>
              <w:t>Definicija</w:t>
            </w:r>
          </w:p>
        </w:tc>
        <w:tc>
          <w:tcPr>
            <w:tcW w:w="1093" w:type="dxa"/>
            <w:vAlign w:val="center"/>
          </w:tcPr>
          <w:p w14:paraId="5DE6B452" w14:textId="77777777" w:rsidR="001E18C9" w:rsidRPr="007A3BD1" w:rsidRDefault="001E18C9" w:rsidP="00C931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3BD1">
              <w:rPr>
                <w:rFonts w:ascii="Arial" w:hAnsi="Arial" w:cs="Arial"/>
                <w:b/>
                <w:sz w:val="20"/>
                <w:szCs w:val="20"/>
              </w:rPr>
              <w:t>Jedinica</w:t>
            </w:r>
          </w:p>
        </w:tc>
        <w:tc>
          <w:tcPr>
            <w:tcW w:w="1172" w:type="dxa"/>
            <w:vAlign w:val="center"/>
          </w:tcPr>
          <w:p w14:paraId="76A09BC8" w14:textId="26C12BD8" w:rsidR="001E18C9" w:rsidRPr="007A3BD1" w:rsidRDefault="001E18C9" w:rsidP="00C931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Polazna vrijednost</w:t>
            </w:r>
          </w:p>
        </w:tc>
        <w:tc>
          <w:tcPr>
            <w:tcW w:w="1172" w:type="dxa"/>
            <w:vAlign w:val="center"/>
          </w:tcPr>
          <w:p w14:paraId="0A853A60" w14:textId="5042A33E" w:rsidR="001E18C9" w:rsidRPr="007A3BD1" w:rsidRDefault="001E18C9" w:rsidP="00C931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Ciljana vrijednost 2024.</w:t>
            </w:r>
          </w:p>
        </w:tc>
        <w:tc>
          <w:tcPr>
            <w:tcW w:w="1172" w:type="dxa"/>
          </w:tcPr>
          <w:p w14:paraId="341D2BF3" w14:textId="0E777859" w:rsidR="001E18C9" w:rsidRPr="007A3BD1" w:rsidRDefault="001E18C9" w:rsidP="00C931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Ostvarena </w:t>
            </w:r>
            <w:r w:rsidRPr="00EC61A8">
              <w:rPr>
                <w:rFonts w:ascii="Arial" w:hAnsi="Arial" w:cs="Arial"/>
                <w:b/>
                <w:sz w:val="18"/>
                <w:szCs w:val="18"/>
              </w:rPr>
              <w:t>vrijednost 20</w:t>
            </w:r>
            <w:r>
              <w:rPr>
                <w:rFonts w:ascii="Arial" w:hAnsi="Arial" w:cs="Arial"/>
                <w:b/>
                <w:sz w:val="18"/>
                <w:szCs w:val="18"/>
              </w:rPr>
              <w:t>24</w:t>
            </w:r>
            <w:r w:rsidRPr="00EC61A8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</w:tr>
      <w:tr w:rsidR="001E18C9" w:rsidRPr="007A3BD1" w14:paraId="0EF6F60C" w14:textId="77777777" w:rsidTr="001E18C9">
        <w:trPr>
          <w:trHeight w:val="207"/>
        </w:trPr>
        <w:tc>
          <w:tcPr>
            <w:tcW w:w="1951" w:type="dxa"/>
            <w:vAlign w:val="center"/>
          </w:tcPr>
          <w:p w14:paraId="3AC25F17" w14:textId="77777777" w:rsidR="001E18C9" w:rsidRPr="007D285F" w:rsidRDefault="001E18C9" w:rsidP="00C931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Sudjelovanje</w:t>
            </w:r>
            <w:r w:rsidRPr="007D285F">
              <w:rPr>
                <w:rFonts w:ascii="Arial" w:hAnsi="Arial" w:cs="Arial"/>
                <w:sz w:val="18"/>
                <w:szCs w:val="18"/>
              </w:rPr>
              <w:t xml:space="preserve">  predstavnika PGŽ u</w:t>
            </w:r>
            <w:r>
              <w:rPr>
                <w:rFonts w:ascii="Arial" w:hAnsi="Arial" w:cs="Arial"/>
                <w:sz w:val="18"/>
                <w:szCs w:val="18"/>
              </w:rPr>
              <w:t xml:space="preserve"> aktivnostima međunarodnih i </w:t>
            </w:r>
            <w:r w:rsidRPr="007D285F">
              <w:rPr>
                <w:rFonts w:ascii="Arial" w:hAnsi="Arial" w:cs="Arial"/>
                <w:sz w:val="18"/>
                <w:szCs w:val="18"/>
              </w:rPr>
              <w:t xml:space="preserve">međuregionalnih </w:t>
            </w:r>
            <w:r>
              <w:rPr>
                <w:rFonts w:ascii="Arial" w:hAnsi="Arial" w:cs="Arial"/>
                <w:sz w:val="18"/>
                <w:szCs w:val="18"/>
              </w:rPr>
              <w:t xml:space="preserve">asocijacija </w:t>
            </w:r>
          </w:p>
        </w:tc>
        <w:tc>
          <w:tcPr>
            <w:tcW w:w="2268" w:type="dxa"/>
            <w:vAlign w:val="center"/>
          </w:tcPr>
          <w:p w14:paraId="4DC6D7E3" w14:textId="77777777" w:rsidR="001E18C9" w:rsidRPr="007D285F" w:rsidRDefault="001E18C9" w:rsidP="00C93123">
            <w:pPr>
              <w:rPr>
                <w:rFonts w:ascii="Arial" w:hAnsi="Arial" w:cs="Arial"/>
                <w:sz w:val="18"/>
                <w:szCs w:val="18"/>
              </w:rPr>
            </w:pPr>
            <w:r w:rsidRPr="007D285F">
              <w:rPr>
                <w:rFonts w:ascii="Arial" w:hAnsi="Arial" w:cs="Arial"/>
                <w:sz w:val="18"/>
                <w:szCs w:val="18"/>
              </w:rPr>
              <w:t>Predstavnici PGŽ sudje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7D285F">
              <w:rPr>
                <w:rFonts w:ascii="Arial" w:hAnsi="Arial" w:cs="Arial"/>
                <w:sz w:val="18"/>
                <w:szCs w:val="18"/>
              </w:rPr>
              <w:t>lovat će u aktivnostima  međunarodnih/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D285F">
              <w:rPr>
                <w:rFonts w:ascii="Arial" w:hAnsi="Arial" w:cs="Arial"/>
                <w:sz w:val="18"/>
                <w:szCs w:val="18"/>
              </w:rPr>
              <w:t>međuregionalnih asocijacij</w:t>
            </w:r>
            <w:r>
              <w:rPr>
                <w:rFonts w:ascii="Arial" w:hAnsi="Arial" w:cs="Arial"/>
                <w:sz w:val="18"/>
                <w:szCs w:val="18"/>
              </w:rPr>
              <w:t>a ovisno o za PGŽ važnosti tema</w:t>
            </w:r>
          </w:p>
        </w:tc>
        <w:tc>
          <w:tcPr>
            <w:tcW w:w="1093" w:type="dxa"/>
            <w:vAlign w:val="center"/>
          </w:tcPr>
          <w:p w14:paraId="6054F3D5" w14:textId="77777777" w:rsidR="001E18C9" w:rsidRPr="007D285F" w:rsidRDefault="001E18C9" w:rsidP="00C931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D285F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172" w:type="dxa"/>
            <w:vAlign w:val="center"/>
          </w:tcPr>
          <w:p w14:paraId="361B2073" w14:textId="47C85064" w:rsidR="001E18C9" w:rsidRPr="007D285F" w:rsidRDefault="001E18C9" w:rsidP="00C931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172" w:type="dxa"/>
            <w:vAlign w:val="center"/>
          </w:tcPr>
          <w:p w14:paraId="49B8AF19" w14:textId="23F4AD7D" w:rsidR="001E18C9" w:rsidRPr="007D285F" w:rsidRDefault="001E18C9" w:rsidP="00C931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172" w:type="dxa"/>
            <w:vAlign w:val="center"/>
          </w:tcPr>
          <w:p w14:paraId="4D222B52" w14:textId="12AFC824" w:rsidR="001E18C9" w:rsidRPr="007D285F" w:rsidRDefault="00F500C6" w:rsidP="00C931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1E18C9" w:rsidRPr="007A3BD1" w14:paraId="7F96C6B1" w14:textId="77777777" w:rsidTr="001E18C9">
        <w:trPr>
          <w:trHeight w:val="207"/>
        </w:trPr>
        <w:tc>
          <w:tcPr>
            <w:tcW w:w="1951" w:type="dxa"/>
            <w:vAlign w:val="center"/>
          </w:tcPr>
          <w:p w14:paraId="3349F597" w14:textId="77777777" w:rsidR="001E18C9" w:rsidRPr="007D285F" w:rsidRDefault="001E18C9" w:rsidP="00C93123">
            <w:pPr>
              <w:rPr>
                <w:rFonts w:ascii="Arial" w:hAnsi="Arial" w:cs="Arial"/>
                <w:sz w:val="18"/>
                <w:szCs w:val="18"/>
              </w:rPr>
            </w:pPr>
            <w:r w:rsidRPr="007D285F">
              <w:rPr>
                <w:rFonts w:ascii="Arial" w:hAnsi="Arial" w:cs="Arial"/>
                <w:sz w:val="18"/>
                <w:szCs w:val="18"/>
              </w:rPr>
              <w:t>Bilateralni susreti s predstavnicima inozemnih  zemalja i regija</w:t>
            </w:r>
          </w:p>
        </w:tc>
        <w:tc>
          <w:tcPr>
            <w:tcW w:w="2268" w:type="dxa"/>
            <w:vAlign w:val="center"/>
          </w:tcPr>
          <w:p w14:paraId="375F636B" w14:textId="77777777" w:rsidR="001E18C9" w:rsidRPr="007D285F" w:rsidRDefault="001E18C9" w:rsidP="00C931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7D285F">
              <w:rPr>
                <w:rFonts w:ascii="Arial" w:hAnsi="Arial" w:cs="Arial"/>
                <w:sz w:val="18"/>
                <w:szCs w:val="18"/>
              </w:rPr>
              <w:t xml:space="preserve">usret s predstavnicima inozemnih  zemalja i regija na najavu iz veleposlanstava drugih zemalja u RH ili na prijedlog iz hrvatskih ministarstava </w:t>
            </w:r>
          </w:p>
        </w:tc>
        <w:tc>
          <w:tcPr>
            <w:tcW w:w="1093" w:type="dxa"/>
            <w:vAlign w:val="center"/>
          </w:tcPr>
          <w:p w14:paraId="6175D73C" w14:textId="77777777" w:rsidR="001E18C9" w:rsidRPr="007D285F" w:rsidRDefault="001E18C9" w:rsidP="00C931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172" w:type="dxa"/>
            <w:vAlign w:val="center"/>
          </w:tcPr>
          <w:p w14:paraId="00CF1110" w14:textId="2982015C" w:rsidR="001E18C9" w:rsidRPr="007D285F" w:rsidRDefault="001E18C9" w:rsidP="00C931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172" w:type="dxa"/>
            <w:vAlign w:val="center"/>
          </w:tcPr>
          <w:p w14:paraId="22CE3462" w14:textId="5D0C202F" w:rsidR="001E18C9" w:rsidRPr="007D285F" w:rsidRDefault="001E18C9" w:rsidP="00C931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172" w:type="dxa"/>
            <w:vAlign w:val="center"/>
          </w:tcPr>
          <w:p w14:paraId="5BBC5577" w14:textId="2DC36169" w:rsidR="001E18C9" w:rsidRPr="007D285F" w:rsidRDefault="00F500C6" w:rsidP="00C931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</w:tbl>
    <w:p w14:paraId="42376E0A" w14:textId="1EDD8B1B" w:rsidR="00940A16" w:rsidRDefault="00940A16" w:rsidP="00C93123">
      <w:pPr>
        <w:spacing w:line="240" w:lineRule="auto"/>
      </w:pPr>
    </w:p>
    <w:p w14:paraId="342E4015" w14:textId="77777777" w:rsidR="00940A16" w:rsidRDefault="00940A16" w:rsidP="00C93123">
      <w:pPr>
        <w:spacing w:line="240" w:lineRule="auto"/>
      </w:pPr>
      <w:r>
        <w:br w:type="page"/>
      </w:r>
    </w:p>
    <w:p w14:paraId="2E304691" w14:textId="30F38464" w:rsidR="00940A16" w:rsidRPr="00D67030" w:rsidRDefault="00940A16" w:rsidP="00C93123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</w:rPr>
      </w:pPr>
      <w:r w:rsidRPr="00D67030">
        <w:rPr>
          <w:rFonts w:ascii="Arial" w:hAnsi="Arial" w:cs="Arial"/>
          <w:b/>
        </w:rPr>
        <w:lastRenderedPageBreak/>
        <w:t>NAZIV PROGRAMA:</w:t>
      </w:r>
      <w:r>
        <w:rPr>
          <w:rFonts w:ascii="Arial" w:hAnsi="Arial" w:cs="Arial"/>
          <w:b/>
        </w:rPr>
        <w:t xml:space="preserve"> 1104</w:t>
      </w:r>
      <w:r w:rsidRPr="00D67030">
        <w:rPr>
          <w:rFonts w:ascii="Arial" w:hAnsi="Arial" w:cs="Arial"/>
          <w:b/>
        </w:rPr>
        <w:t xml:space="preserve"> </w:t>
      </w:r>
      <w:r w:rsidR="00C93123" w:rsidRPr="00D67030">
        <w:rPr>
          <w:rFonts w:ascii="Arial" w:hAnsi="Arial" w:cs="Arial"/>
          <w:b/>
        </w:rPr>
        <w:t>SURADNJA SA SAMOUPRAVOM, UPRAVOM I INSTITUCIJAMA</w:t>
      </w:r>
    </w:p>
    <w:p w14:paraId="7643B757" w14:textId="6890683A" w:rsidR="00940A16" w:rsidRDefault="00940A16" w:rsidP="00C93123">
      <w:pPr>
        <w:spacing w:line="240" w:lineRule="auto"/>
      </w:pPr>
    </w:p>
    <w:p w14:paraId="74F00C0F" w14:textId="6ECF2F1C" w:rsidR="00E8615C" w:rsidRPr="00A8283C" w:rsidRDefault="00F500C6" w:rsidP="00C9312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POSEBAN CILJ</w:t>
      </w:r>
      <w:r w:rsidR="00E8615C" w:rsidRPr="00A8283C">
        <w:rPr>
          <w:rFonts w:ascii="Arial" w:hAnsi="Arial" w:cs="Arial"/>
          <w:b/>
          <w:sz w:val="20"/>
          <w:szCs w:val="20"/>
        </w:rPr>
        <w:t>:</w:t>
      </w:r>
    </w:p>
    <w:p w14:paraId="316A7B50" w14:textId="35AA2A97" w:rsidR="00E8615C" w:rsidRPr="003E3BEE" w:rsidRDefault="00F500C6" w:rsidP="00C93123">
      <w:pPr>
        <w:pStyle w:val="BodyText"/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Cilj </w:t>
      </w:r>
      <w:r w:rsidR="00E8615C" w:rsidRPr="003E3BEE">
        <w:rPr>
          <w:rFonts w:ascii="Arial" w:hAnsi="Arial" w:cs="Arial"/>
          <w:sz w:val="20"/>
          <w:szCs w:val="20"/>
        </w:rPr>
        <w:t xml:space="preserve">programa je poticanje suradnje s drugim hrvatskim županijama i to kroz bilateralnu suradnju i kroz rad Hrvatske zajednice županija; suradnje s jedinicama lokalne samouprave iz Županije, te suradnje i pomoć u radu </w:t>
      </w:r>
      <w:r w:rsidR="00E8615C">
        <w:rPr>
          <w:rFonts w:ascii="Arial" w:hAnsi="Arial" w:cs="Arial"/>
          <w:sz w:val="20"/>
          <w:szCs w:val="20"/>
        </w:rPr>
        <w:t>različitim</w:t>
      </w:r>
      <w:r w:rsidR="00E8615C" w:rsidRPr="003E3BEE">
        <w:rPr>
          <w:rFonts w:ascii="Arial" w:hAnsi="Arial" w:cs="Arial"/>
          <w:sz w:val="20"/>
          <w:szCs w:val="20"/>
        </w:rPr>
        <w:t xml:space="preserve"> institucijama (Policijska uprava, sudovi</w:t>
      </w:r>
      <w:r w:rsidR="00E8615C">
        <w:rPr>
          <w:rFonts w:ascii="Arial" w:hAnsi="Arial" w:cs="Arial"/>
          <w:sz w:val="20"/>
          <w:szCs w:val="20"/>
        </w:rPr>
        <w:t xml:space="preserve"> i slično).  </w:t>
      </w:r>
    </w:p>
    <w:p w14:paraId="67AE8FD4" w14:textId="77777777" w:rsidR="00E8615C" w:rsidRDefault="00E8615C" w:rsidP="00C9312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ED0A38A" w14:textId="380E1CBB" w:rsidR="00E8615C" w:rsidRDefault="00E8615C" w:rsidP="00C9312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940A16">
        <w:rPr>
          <w:rFonts w:ascii="Arial" w:hAnsi="Arial" w:cs="Arial"/>
          <w:b/>
          <w:sz w:val="20"/>
          <w:szCs w:val="20"/>
        </w:rPr>
        <w:t>MJERA</w:t>
      </w:r>
      <w:r>
        <w:rPr>
          <w:rFonts w:ascii="Arial" w:hAnsi="Arial" w:cs="Arial"/>
          <w:sz w:val="20"/>
          <w:szCs w:val="20"/>
        </w:rPr>
        <w:t xml:space="preserve">: </w:t>
      </w:r>
      <w:r w:rsidRPr="00E8615C">
        <w:rPr>
          <w:rFonts w:ascii="Arial" w:hAnsi="Arial" w:cs="Arial"/>
          <w:sz w:val="20"/>
          <w:szCs w:val="20"/>
        </w:rPr>
        <w:t>1.3.4. Osposobljavanje javne uprave i regionalne i lokalne samouprave za upravljanje regionalnim i lokalnim razvojem</w:t>
      </w:r>
    </w:p>
    <w:p w14:paraId="51D86BF6" w14:textId="77777777" w:rsidR="00F500C6" w:rsidRDefault="00F500C6" w:rsidP="00C93123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3B82A460" w14:textId="77777777" w:rsidR="00F34169" w:rsidRDefault="00F500C6" w:rsidP="00C9312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OBRAZLOŽENJE </w:t>
      </w:r>
      <w:r w:rsidRPr="00D86989">
        <w:rPr>
          <w:rFonts w:ascii="Arial" w:hAnsi="Arial" w:cs="Arial"/>
          <w:b/>
          <w:sz w:val="20"/>
          <w:szCs w:val="20"/>
        </w:rPr>
        <w:t xml:space="preserve">IZVRŠENJE PROGRAMA </w:t>
      </w:r>
      <w:r>
        <w:rPr>
          <w:rFonts w:ascii="Arial" w:hAnsi="Arial" w:cs="Arial"/>
          <w:b/>
          <w:sz w:val="20"/>
          <w:szCs w:val="20"/>
        </w:rPr>
        <w:t>K</w:t>
      </w:r>
      <w:r w:rsidRPr="000B3A3D">
        <w:rPr>
          <w:rFonts w:ascii="Arial" w:hAnsi="Arial" w:cs="Arial"/>
          <w:b/>
          <w:sz w:val="20"/>
          <w:szCs w:val="20"/>
        </w:rPr>
        <w:t>ROZ OBRAZLOŽENJE IZVRŠENJA AKTIVNOSTI I PROJEKATA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86989">
        <w:rPr>
          <w:rFonts w:ascii="Arial" w:hAnsi="Arial" w:cs="Arial"/>
          <w:b/>
          <w:sz w:val="20"/>
          <w:szCs w:val="20"/>
        </w:rPr>
        <w:t xml:space="preserve">S OSVRTOM NA CILJEVE KOJI SU OSTVARENI </w:t>
      </w:r>
      <w:r>
        <w:rPr>
          <w:rFonts w:ascii="Arial" w:hAnsi="Arial" w:cs="Arial"/>
          <w:b/>
          <w:sz w:val="20"/>
          <w:szCs w:val="20"/>
        </w:rPr>
        <w:t>PROVEDBOM PROGRAMA I POKAZATELJE USPJEŠNOSTI REALIZACIJE TIH CILJEVA:</w:t>
      </w:r>
    </w:p>
    <w:p w14:paraId="6BABED70" w14:textId="62046917" w:rsidR="00F34169" w:rsidRDefault="00A160F6" w:rsidP="00C9312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E0036">
        <w:rPr>
          <w:rFonts w:ascii="Arial" w:hAnsi="Arial" w:cs="Arial"/>
          <w:sz w:val="20"/>
          <w:szCs w:val="20"/>
        </w:rPr>
        <w:t>U 202</w:t>
      </w:r>
      <w:r w:rsidR="00F34169">
        <w:rPr>
          <w:rFonts w:ascii="Arial" w:hAnsi="Arial" w:cs="Arial"/>
          <w:sz w:val="20"/>
          <w:szCs w:val="20"/>
        </w:rPr>
        <w:t>4</w:t>
      </w:r>
      <w:r w:rsidRPr="000E0036">
        <w:rPr>
          <w:rFonts w:ascii="Arial" w:hAnsi="Arial" w:cs="Arial"/>
          <w:sz w:val="20"/>
          <w:szCs w:val="20"/>
        </w:rPr>
        <w:t xml:space="preserve">. godini sredstva su bila namijenjena za </w:t>
      </w:r>
      <w:r w:rsidR="00F34169">
        <w:rPr>
          <w:rFonts w:ascii="Arial" w:hAnsi="Arial" w:cs="Arial"/>
          <w:sz w:val="20"/>
          <w:szCs w:val="20"/>
        </w:rPr>
        <w:t xml:space="preserve">organizaciju i realizaciju </w:t>
      </w:r>
      <w:r w:rsidRPr="000E0036">
        <w:rPr>
          <w:rFonts w:ascii="Arial" w:hAnsi="Arial" w:cs="Arial"/>
          <w:sz w:val="20"/>
          <w:szCs w:val="20"/>
        </w:rPr>
        <w:t>susret</w:t>
      </w:r>
      <w:r w:rsidR="00F34169">
        <w:rPr>
          <w:rFonts w:ascii="Arial" w:hAnsi="Arial" w:cs="Arial"/>
          <w:sz w:val="20"/>
          <w:szCs w:val="20"/>
        </w:rPr>
        <w:t>a dužnosnika i</w:t>
      </w:r>
      <w:r w:rsidRPr="000E0036">
        <w:rPr>
          <w:rFonts w:ascii="Arial" w:hAnsi="Arial" w:cs="Arial"/>
          <w:sz w:val="20"/>
          <w:szCs w:val="20"/>
        </w:rPr>
        <w:t xml:space="preserve"> predstavnika Županije s čelnicima jedinica lokalne samouprave i drugih županija, </w:t>
      </w:r>
      <w:r>
        <w:rPr>
          <w:rFonts w:ascii="Arial" w:hAnsi="Arial" w:cs="Arial"/>
          <w:sz w:val="20"/>
          <w:szCs w:val="20"/>
        </w:rPr>
        <w:t xml:space="preserve">odnosno </w:t>
      </w:r>
      <w:r w:rsidRPr="000E0036">
        <w:rPr>
          <w:rFonts w:ascii="Arial" w:hAnsi="Arial" w:cs="Arial"/>
          <w:sz w:val="20"/>
          <w:szCs w:val="20"/>
        </w:rPr>
        <w:t xml:space="preserve">dva godišnja sastanka Župana i predsjednika Županijske skupštine s čelnicima JLS. U izvještajnom razdoblju organiziran </w:t>
      </w:r>
      <w:r w:rsidR="00F34169">
        <w:rPr>
          <w:rFonts w:ascii="Arial" w:hAnsi="Arial" w:cs="Arial"/>
          <w:sz w:val="20"/>
          <w:szCs w:val="20"/>
        </w:rPr>
        <w:t>je</w:t>
      </w:r>
      <w:r w:rsidRPr="000E0036">
        <w:rPr>
          <w:rFonts w:ascii="Arial" w:hAnsi="Arial" w:cs="Arial"/>
          <w:sz w:val="20"/>
          <w:szCs w:val="20"/>
        </w:rPr>
        <w:t xml:space="preserve"> </w:t>
      </w:r>
      <w:r w:rsidR="00F34169">
        <w:rPr>
          <w:rFonts w:ascii="Arial" w:hAnsi="Arial" w:cs="Arial"/>
          <w:sz w:val="20"/>
          <w:szCs w:val="20"/>
        </w:rPr>
        <w:t xml:space="preserve">i </w:t>
      </w:r>
      <w:r w:rsidRPr="000E0036">
        <w:rPr>
          <w:rFonts w:ascii="Arial" w:hAnsi="Arial" w:cs="Arial"/>
          <w:sz w:val="20"/>
          <w:szCs w:val="20"/>
        </w:rPr>
        <w:t xml:space="preserve">proveden </w:t>
      </w:r>
      <w:r w:rsidR="00F34169">
        <w:rPr>
          <w:rFonts w:ascii="Arial" w:hAnsi="Arial" w:cs="Arial"/>
          <w:sz w:val="20"/>
          <w:szCs w:val="20"/>
        </w:rPr>
        <w:t>jedan</w:t>
      </w:r>
      <w:r w:rsidRPr="000E0036">
        <w:rPr>
          <w:rFonts w:ascii="Arial" w:hAnsi="Arial" w:cs="Arial"/>
          <w:sz w:val="20"/>
          <w:szCs w:val="20"/>
        </w:rPr>
        <w:t xml:space="preserve"> susre</w:t>
      </w:r>
      <w:r w:rsidR="00F34169">
        <w:rPr>
          <w:rFonts w:ascii="Arial" w:hAnsi="Arial" w:cs="Arial"/>
          <w:sz w:val="20"/>
          <w:szCs w:val="20"/>
        </w:rPr>
        <w:t>t</w:t>
      </w:r>
      <w:r w:rsidRPr="000E0036">
        <w:rPr>
          <w:rFonts w:ascii="Arial" w:hAnsi="Arial" w:cs="Arial"/>
          <w:sz w:val="20"/>
          <w:szCs w:val="20"/>
        </w:rPr>
        <w:t xml:space="preserve"> i to </w:t>
      </w:r>
      <w:r w:rsidR="00F34169">
        <w:rPr>
          <w:rFonts w:ascii="Arial" w:hAnsi="Arial" w:cs="Arial"/>
          <w:sz w:val="20"/>
          <w:szCs w:val="20"/>
        </w:rPr>
        <w:t>4. i 5. travnja na Cresu.</w:t>
      </w:r>
      <w:r w:rsidRPr="000E0036">
        <w:rPr>
          <w:rFonts w:ascii="Arial" w:hAnsi="Arial" w:cs="Arial"/>
          <w:sz w:val="20"/>
          <w:szCs w:val="20"/>
        </w:rPr>
        <w:t xml:space="preserve"> </w:t>
      </w:r>
    </w:p>
    <w:p w14:paraId="32EDB022" w14:textId="73E6B8E1" w:rsidR="00A160F6" w:rsidRPr="007C421E" w:rsidRDefault="00F34169" w:rsidP="00C9312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A160F6" w:rsidRPr="000E0036">
        <w:rPr>
          <w:rFonts w:ascii="Arial" w:hAnsi="Arial" w:cs="Arial"/>
          <w:sz w:val="20"/>
          <w:szCs w:val="20"/>
        </w:rPr>
        <w:t>redviđena su</w:t>
      </w:r>
      <w:r w:rsidR="00A160F6">
        <w:rPr>
          <w:rFonts w:ascii="Arial" w:hAnsi="Arial" w:cs="Arial"/>
          <w:sz w:val="20"/>
          <w:szCs w:val="20"/>
        </w:rPr>
        <w:t xml:space="preserve"> bila također</w:t>
      </w:r>
      <w:r w:rsidR="00A160F6" w:rsidRPr="000E0036">
        <w:rPr>
          <w:rFonts w:ascii="Arial" w:hAnsi="Arial" w:cs="Arial"/>
          <w:sz w:val="20"/>
          <w:szCs w:val="20"/>
        </w:rPr>
        <w:t xml:space="preserve"> sredstva za djelovanje i sudjelovanje u r</w:t>
      </w:r>
      <w:r w:rsidR="00A160F6">
        <w:rPr>
          <w:rFonts w:ascii="Arial" w:hAnsi="Arial" w:cs="Arial"/>
          <w:sz w:val="20"/>
          <w:szCs w:val="20"/>
        </w:rPr>
        <w:t>adu Hrvatske zajednice županija. Odlukom o visini članarine u Hrvatskoj zajednici županija koji iznosi 1,5‰ na prihode od poreza na dohodak, u 202</w:t>
      </w:r>
      <w:r>
        <w:rPr>
          <w:rFonts w:ascii="Arial" w:hAnsi="Arial" w:cs="Arial"/>
          <w:sz w:val="20"/>
          <w:szCs w:val="20"/>
        </w:rPr>
        <w:t>4</w:t>
      </w:r>
      <w:r w:rsidR="00A160F6">
        <w:rPr>
          <w:rFonts w:ascii="Arial" w:hAnsi="Arial" w:cs="Arial"/>
          <w:sz w:val="20"/>
          <w:szCs w:val="20"/>
        </w:rPr>
        <w:t xml:space="preserve">. godini isplaćena je članarina Hrvatskoj zajednici županija u iznosu od </w:t>
      </w:r>
      <w:r>
        <w:rPr>
          <w:rFonts w:ascii="Arial" w:hAnsi="Arial" w:cs="Arial"/>
          <w:sz w:val="20"/>
          <w:szCs w:val="20"/>
        </w:rPr>
        <w:t>57.138,62</w:t>
      </w:r>
      <w:r w:rsidR="00A160F6">
        <w:rPr>
          <w:rFonts w:ascii="Arial" w:hAnsi="Arial" w:cs="Arial"/>
          <w:sz w:val="20"/>
          <w:szCs w:val="20"/>
        </w:rPr>
        <w:t xml:space="preserve"> €.</w:t>
      </w:r>
    </w:p>
    <w:p w14:paraId="60BB52FD" w14:textId="05AE609E" w:rsidR="00A160F6" w:rsidRDefault="00A160F6" w:rsidP="00C93123">
      <w:pPr>
        <w:pStyle w:val="ListParagraph"/>
        <w:spacing w:line="240" w:lineRule="auto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Upravni odjel je temeljem sklopljenog ugovora sa Općinom Brod Moravice pomogao u kupnji vatrogasnog vozila za DVD Brod Moravice i to na način da u tri godine snosi trećinu troškova. Tako je u 202</w:t>
      </w:r>
      <w:r w:rsidR="00F34169">
        <w:rPr>
          <w:rFonts w:ascii="Arial" w:hAnsi="Arial" w:cs="Arial"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 xml:space="preserve">. godini uplaćena </w:t>
      </w:r>
      <w:r w:rsidR="00F34169">
        <w:rPr>
          <w:rFonts w:ascii="Arial" w:hAnsi="Arial" w:cs="Arial"/>
          <w:sz w:val="20"/>
          <w:szCs w:val="20"/>
        </w:rPr>
        <w:t>druga</w:t>
      </w:r>
      <w:r>
        <w:rPr>
          <w:rFonts w:ascii="Arial" w:hAnsi="Arial" w:cs="Arial"/>
          <w:sz w:val="20"/>
          <w:szCs w:val="20"/>
        </w:rPr>
        <w:t xml:space="preserve"> rata i to na iznos od 4.000,00 €. </w:t>
      </w:r>
      <w:r w:rsidR="00087FA4">
        <w:rPr>
          <w:rFonts w:ascii="Arial" w:hAnsi="Arial" w:cs="Arial"/>
          <w:sz w:val="20"/>
          <w:szCs w:val="20"/>
        </w:rPr>
        <w:t>Nadalje, Općini</w:t>
      </w:r>
      <w:r w:rsidR="00956737">
        <w:rPr>
          <w:rFonts w:ascii="Arial" w:hAnsi="Arial" w:cs="Arial"/>
          <w:sz w:val="20"/>
          <w:szCs w:val="20"/>
        </w:rPr>
        <w:t xml:space="preserve"> </w:t>
      </w:r>
      <w:r w:rsidR="00087FA4">
        <w:rPr>
          <w:rFonts w:ascii="Arial" w:hAnsi="Arial" w:cs="Arial"/>
          <w:sz w:val="20"/>
          <w:szCs w:val="20"/>
        </w:rPr>
        <w:t>Ravna Gora Upravni odjel je pomogao u kupnji vatrogasnog vozila za DVD i to prve rate (od ukupno 3) u iznosu od 12.000,00 €, Gradu Vrbovsko</w:t>
      </w:r>
      <w:r w:rsidR="00956737">
        <w:rPr>
          <w:rFonts w:ascii="Arial" w:hAnsi="Arial" w:cs="Arial"/>
          <w:sz w:val="20"/>
          <w:szCs w:val="20"/>
        </w:rPr>
        <w:t>m</w:t>
      </w:r>
      <w:r w:rsidR="00087FA4">
        <w:rPr>
          <w:rFonts w:ascii="Arial" w:hAnsi="Arial" w:cs="Arial"/>
          <w:sz w:val="20"/>
          <w:szCs w:val="20"/>
        </w:rPr>
        <w:t xml:space="preserve"> dana je financijska potpora pri nabav</w:t>
      </w:r>
      <w:r w:rsidR="00DD3E45">
        <w:rPr>
          <w:rFonts w:ascii="Arial" w:hAnsi="Arial" w:cs="Arial"/>
          <w:sz w:val="20"/>
          <w:szCs w:val="20"/>
        </w:rPr>
        <w:t>c</w:t>
      </w:r>
      <w:r w:rsidR="00087FA4">
        <w:rPr>
          <w:rFonts w:ascii="Arial" w:hAnsi="Arial" w:cs="Arial"/>
          <w:sz w:val="20"/>
          <w:szCs w:val="20"/>
        </w:rPr>
        <w:t>i vatrogasne opreme za DVD Moravice u iznosu od 7.963,31 €, Gradu Delnicama dana je financijska potpora za sufinanciranje nabave vozila za potrebe HGSS stanice Delnice u iznosu od 14.800,00 €, te Općini Skrad u iznosu od 5.000,00 € za isplatu 1. rate (od ukupno 3) pomoć pri kupnji kombi vozila za DVD Skrad.</w:t>
      </w:r>
    </w:p>
    <w:p w14:paraId="03BF2309" w14:textId="75540167" w:rsidR="00087FA4" w:rsidRDefault="00087FA4" w:rsidP="00C93123">
      <w:pPr>
        <w:pStyle w:val="ListParagraph"/>
        <w:spacing w:line="240" w:lineRule="auto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Kroz suradnju s institucijama od županijskog značaja, Upravni odjel je na ime kapitalne pomoći proračunskim korisnicima drugih proračuna Županijskom sudu u Rijeci </w:t>
      </w:r>
      <w:r w:rsidR="00956737">
        <w:rPr>
          <w:rFonts w:ascii="Arial" w:hAnsi="Arial" w:cs="Arial"/>
          <w:sz w:val="20"/>
          <w:szCs w:val="20"/>
        </w:rPr>
        <w:t>pomogao</w:t>
      </w:r>
      <w:r>
        <w:rPr>
          <w:rFonts w:ascii="Arial" w:hAnsi="Arial" w:cs="Arial"/>
          <w:sz w:val="20"/>
          <w:szCs w:val="20"/>
        </w:rPr>
        <w:t xml:space="preserve"> iznos</w:t>
      </w:r>
      <w:r w:rsidR="00956737">
        <w:rPr>
          <w:rFonts w:ascii="Arial" w:hAnsi="Arial" w:cs="Arial"/>
          <w:sz w:val="20"/>
          <w:szCs w:val="20"/>
        </w:rPr>
        <w:t>om</w:t>
      </w:r>
      <w:r>
        <w:rPr>
          <w:rFonts w:ascii="Arial" w:hAnsi="Arial" w:cs="Arial"/>
          <w:sz w:val="20"/>
          <w:szCs w:val="20"/>
        </w:rPr>
        <w:t xml:space="preserve"> od 70.000,00 € za zamjenu stolarije na sjevernom pročelju te </w:t>
      </w:r>
      <w:r w:rsidR="00D52F0F">
        <w:rPr>
          <w:rFonts w:ascii="Arial" w:hAnsi="Arial" w:cs="Arial"/>
          <w:sz w:val="20"/>
          <w:szCs w:val="20"/>
        </w:rPr>
        <w:t>obnovu glavnih vrata, portirnice i vjetrobrana na zgradi Suda. Također, JU Park prirode Učka isplaćen je iznos od 7.000,00 € za održavanje Učkarskog sajma i Božićne bajke, a HNK I. pl. Zajca iznos od 1.000,00 € kao pomoć za djelovanje 5. ansambla stalnog postava osoba sa poteškoćama.</w:t>
      </w:r>
    </w:p>
    <w:p w14:paraId="739BFEF9" w14:textId="77777777" w:rsidR="00E8615C" w:rsidRDefault="00E8615C" w:rsidP="00C93123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4291972F" w14:textId="71731CCD" w:rsidR="00E8615C" w:rsidRPr="007A3BD1" w:rsidRDefault="00F500C6" w:rsidP="00C9312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IZVRŠENJE FINANCIJSKOG PLANA</w:t>
      </w:r>
      <w:r w:rsidR="00E8615C" w:rsidRPr="007A3BD1">
        <w:rPr>
          <w:rFonts w:ascii="Arial" w:hAnsi="Arial" w:cs="Arial"/>
          <w:b/>
          <w:sz w:val="20"/>
          <w:szCs w:val="20"/>
        </w:rPr>
        <w:t>:</w:t>
      </w:r>
    </w:p>
    <w:p w14:paraId="6661C24F" w14:textId="77777777" w:rsidR="00E8615C" w:rsidRPr="007A3BD1" w:rsidRDefault="00E8615C" w:rsidP="00C93123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1"/>
        <w:gridCol w:w="3865"/>
        <w:gridCol w:w="1662"/>
        <w:gridCol w:w="1662"/>
        <w:gridCol w:w="1629"/>
      </w:tblGrid>
      <w:tr w:rsidR="00087FA4" w:rsidRPr="00D67030" w14:paraId="2676EB0B" w14:textId="77777777" w:rsidTr="00BE1D81">
        <w:tc>
          <w:tcPr>
            <w:tcW w:w="811" w:type="dxa"/>
          </w:tcPr>
          <w:p w14:paraId="4F68418A" w14:textId="77777777" w:rsidR="00087FA4" w:rsidRPr="00D67030" w:rsidRDefault="00087FA4" w:rsidP="00C931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67030">
              <w:rPr>
                <w:rFonts w:ascii="Arial" w:hAnsi="Arial" w:cs="Arial"/>
                <w:b/>
                <w:sz w:val="18"/>
                <w:szCs w:val="18"/>
              </w:rPr>
              <w:t>R.br.</w:t>
            </w:r>
          </w:p>
        </w:tc>
        <w:tc>
          <w:tcPr>
            <w:tcW w:w="3865" w:type="dxa"/>
          </w:tcPr>
          <w:p w14:paraId="6DA73A19" w14:textId="77777777" w:rsidR="00087FA4" w:rsidRPr="00D67030" w:rsidRDefault="00087FA4" w:rsidP="00C9312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67030">
              <w:rPr>
                <w:rFonts w:ascii="Arial" w:hAnsi="Arial" w:cs="Arial"/>
                <w:b/>
                <w:sz w:val="18"/>
                <w:szCs w:val="18"/>
              </w:rPr>
              <w:t>Naziv aktivnosti / projekta</w:t>
            </w:r>
          </w:p>
        </w:tc>
        <w:tc>
          <w:tcPr>
            <w:tcW w:w="1662" w:type="dxa"/>
          </w:tcPr>
          <w:p w14:paraId="436CD1A9" w14:textId="4351AA27" w:rsidR="00087FA4" w:rsidRPr="00D67030" w:rsidRDefault="00087FA4" w:rsidP="00C931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Plan 2024.</w:t>
            </w:r>
          </w:p>
        </w:tc>
        <w:tc>
          <w:tcPr>
            <w:tcW w:w="1662" w:type="dxa"/>
          </w:tcPr>
          <w:p w14:paraId="40B40E8C" w14:textId="2EF96386" w:rsidR="00087FA4" w:rsidRPr="00D67030" w:rsidRDefault="00087FA4" w:rsidP="00C931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Izvršenje 2024. </w:t>
            </w:r>
          </w:p>
        </w:tc>
        <w:tc>
          <w:tcPr>
            <w:tcW w:w="1629" w:type="dxa"/>
          </w:tcPr>
          <w:p w14:paraId="569ED5A4" w14:textId="306BDEDA" w:rsidR="00087FA4" w:rsidRPr="00D67030" w:rsidRDefault="00087FA4" w:rsidP="00C931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Indeks</w:t>
            </w:r>
          </w:p>
        </w:tc>
      </w:tr>
      <w:tr w:rsidR="00BE1D81" w:rsidRPr="00D67030" w14:paraId="1FB4BB92" w14:textId="77777777" w:rsidTr="00BE1D81">
        <w:tc>
          <w:tcPr>
            <w:tcW w:w="811" w:type="dxa"/>
            <w:vAlign w:val="center"/>
          </w:tcPr>
          <w:p w14:paraId="3B23BF24" w14:textId="77777777" w:rsidR="00BE1D81" w:rsidRPr="00D67030" w:rsidRDefault="00BE1D81" w:rsidP="00C931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67030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3865" w:type="dxa"/>
          </w:tcPr>
          <w:p w14:paraId="6568A01E" w14:textId="77777777" w:rsidR="00BE1D81" w:rsidRPr="00D67030" w:rsidRDefault="00BE1D81" w:rsidP="00C93123">
            <w:pPr>
              <w:rPr>
                <w:rFonts w:ascii="Arial" w:hAnsi="Arial" w:cs="Arial"/>
                <w:sz w:val="18"/>
                <w:szCs w:val="18"/>
              </w:rPr>
            </w:pPr>
            <w:r w:rsidRPr="00D67030">
              <w:rPr>
                <w:rFonts w:ascii="Arial" w:hAnsi="Arial" w:cs="Arial"/>
                <w:sz w:val="18"/>
                <w:szCs w:val="18"/>
              </w:rPr>
              <w:t>Suradnja sa jedinicama lokalne i područne samouprave</w:t>
            </w:r>
          </w:p>
        </w:tc>
        <w:tc>
          <w:tcPr>
            <w:tcW w:w="1662" w:type="dxa"/>
            <w:vAlign w:val="center"/>
          </w:tcPr>
          <w:p w14:paraId="79D38925" w14:textId="53FF1C58" w:rsidR="00BE1D81" w:rsidRPr="00D67030" w:rsidRDefault="00D52F0F" w:rsidP="00C931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138.300,00</w:t>
            </w:r>
          </w:p>
        </w:tc>
        <w:tc>
          <w:tcPr>
            <w:tcW w:w="1662" w:type="dxa"/>
            <w:vAlign w:val="center"/>
          </w:tcPr>
          <w:p w14:paraId="43414002" w14:textId="7F82BF7B" w:rsidR="00BE1D81" w:rsidRPr="00D67030" w:rsidRDefault="00D52F0F" w:rsidP="00C931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117.491,99</w:t>
            </w:r>
          </w:p>
        </w:tc>
        <w:tc>
          <w:tcPr>
            <w:tcW w:w="1629" w:type="dxa"/>
            <w:vAlign w:val="center"/>
          </w:tcPr>
          <w:p w14:paraId="39417866" w14:textId="1332BF7A" w:rsidR="00BE1D81" w:rsidRPr="00D67030" w:rsidRDefault="0009081D" w:rsidP="0009081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84,95</w:t>
            </w:r>
          </w:p>
        </w:tc>
      </w:tr>
      <w:tr w:rsidR="00BE1D81" w:rsidRPr="00D67030" w14:paraId="79E6244B" w14:textId="77777777" w:rsidTr="00BE1D81">
        <w:tc>
          <w:tcPr>
            <w:tcW w:w="811" w:type="dxa"/>
            <w:vAlign w:val="center"/>
          </w:tcPr>
          <w:p w14:paraId="738C93B2" w14:textId="77777777" w:rsidR="00BE1D81" w:rsidRPr="00D67030" w:rsidRDefault="00BE1D81" w:rsidP="00C931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D67030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865" w:type="dxa"/>
          </w:tcPr>
          <w:p w14:paraId="730B14B0" w14:textId="77777777" w:rsidR="00BE1D81" w:rsidRPr="00D67030" w:rsidRDefault="00BE1D81" w:rsidP="00C93123">
            <w:pPr>
              <w:tabs>
                <w:tab w:val="left" w:pos="2976"/>
              </w:tabs>
              <w:rPr>
                <w:rFonts w:ascii="Arial" w:hAnsi="Arial" w:cs="Arial"/>
                <w:sz w:val="18"/>
                <w:szCs w:val="18"/>
              </w:rPr>
            </w:pPr>
            <w:r w:rsidRPr="00D67030">
              <w:rPr>
                <w:rFonts w:ascii="Arial" w:hAnsi="Arial" w:cs="Arial"/>
                <w:sz w:val="18"/>
                <w:szCs w:val="18"/>
              </w:rPr>
              <w:t>Suradnja s institucijama od županijskog značaja</w:t>
            </w:r>
          </w:p>
        </w:tc>
        <w:tc>
          <w:tcPr>
            <w:tcW w:w="1662" w:type="dxa"/>
            <w:vAlign w:val="center"/>
          </w:tcPr>
          <w:p w14:paraId="0B259C0D" w14:textId="1CA56EBD" w:rsidR="00BE1D81" w:rsidRPr="00D67030" w:rsidRDefault="00D52F0F" w:rsidP="00C931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93.300,00</w:t>
            </w:r>
          </w:p>
        </w:tc>
        <w:tc>
          <w:tcPr>
            <w:tcW w:w="1662" w:type="dxa"/>
            <w:vAlign w:val="center"/>
          </w:tcPr>
          <w:p w14:paraId="3CE058CB" w14:textId="18A8A04D" w:rsidR="00BE1D81" w:rsidRPr="00D67030" w:rsidRDefault="00D52F0F" w:rsidP="00C931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78.000,00</w:t>
            </w:r>
          </w:p>
        </w:tc>
        <w:tc>
          <w:tcPr>
            <w:tcW w:w="1629" w:type="dxa"/>
            <w:vAlign w:val="center"/>
          </w:tcPr>
          <w:p w14:paraId="05BB34D3" w14:textId="27704573" w:rsidR="00BE1D81" w:rsidRPr="00D67030" w:rsidRDefault="0009081D" w:rsidP="0009081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83,60</w:t>
            </w:r>
          </w:p>
        </w:tc>
      </w:tr>
      <w:tr w:rsidR="00BE1D81" w:rsidRPr="00D67030" w14:paraId="1D237CB6" w14:textId="77777777" w:rsidTr="00BE1D81">
        <w:tc>
          <w:tcPr>
            <w:tcW w:w="811" w:type="dxa"/>
          </w:tcPr>
          <w:p w14:paraId="0D0B4071" w14:textId="77777777" w:rsidR="00BE1D81" w:rsidRPr="00D67030" w:rsidRDefault="00BE1D81" w:rsidP="00C931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865" w:type="dxa"/>
          </w:tcPr>
          <w:p w14:paraId="03B3F7CF" w14:textId="77777777" w:rsidR="00BE1D81" w:rsidRPr="00D67030" w:rsidRDefault="00BE1D81" w:rsidP="00C9312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67030">
              <w:rPr>
                <w:rFonts w:ascii="Arial" w:hAnsi="Arial" w:cs="Arial"/>
                <w:b/>
                <w:sz w:val="18"/>
                <w:szCs w:val="18"/>
              </w:rPr>
              <w:t>Ukupno program:</w:t>
            </w:r>
          </w:p>
        </w:tc>
        <w:tc>
          <w:tcPr>
            <w:tcW w:w="1662" w:type="dxa"/>
            <w:shd w:val="clear" w:color="auto" w:fill="FFFFFF" w:themeFill="background1"/>
            <w:vAlign w:val="center"/>
          </w:tcPr>
          <w:p w14:paraId="2A3681FD" w14:textId="2B330510" w:rsidR="00BE1D81" w:rsidRPr="00D67030" w:rsidRDefault="00D52F0F" w:rsidP="00C93123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231.600,00</w:t>
            </w:r>
          </w:p>
        </w:tc>
        <w:tc>
          <w:tcPr>
            <w:tcW w:w="1662" w:type="dxa"/>
            <w:vAlign w:val="center"/>
          </w:tcPr>
          <w:p w14:paraId="08258CD2" w14:textId="1B38900D" w:rsidR="00BE1D81" w:rsidRPr="00D67030" w:rsidRDefault="00D52F0F" w:rsidP="00C93123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195.491,99</w:t>
            </w:r>
          </w:p>
        </w:tc>
        <w:tc>
          <w:tcPr>
            <w:tcW w:w="1629" w:type="dxa"/>
            <w:vAlign w:val="center"/>
          </w:tcPr>
          <w:p w14:paraId="239819D3" w14:textId="401F3A64" w:rsidR="00BE1D81" w:rsidRPr="00D67030" w:rsidRDefault="0009081D" w:rsidP="0009081D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84,41</w:t>
            </w:r>
          </w:p>
        </w:tc>
      </w:tr>
    </w:tbl>
    <w:p w14:paraId="527D41B7" w14:textId="77777777" w:rsidR="00E8615C" w:rsidRDefault="00E8615C" w:rsidP="00C93123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6D48A012" w14:textId="77777777" w:rsidR="00A61D2A" w:rsidRDefault="00A61D2A" w:rsidP="00C93123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0D861632" w14:textId="77777777" w:rsidR="00A61D2A" w:rsidRDefault="00A61D2A" w:rsidP="00C93123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2A4EF1DB" w14:textId="1631BF56" w:rsidR="00E8615C" w:rsidRPr="007A3BD1" w:rsidRDefault="00E8615C" w:rsidP="00C9312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7A3BD1">
        <w:rPr>
          <w:rFonts w:ascii="Arial" w:hAnsi="Arial" w:cs="Arial"/>
          <w:b/>
          <w:sz w:val="20"/>
          <w:szCs w:val="20"/>
        </w:rPr>
        <w:t>POKAZATELJI USPJEŠNOSTI:</w:t>
      </w:r>
    </w:p>
    <w:tbl>
      <w:tblPr>
        <w:tblStyle w:val="TableGrid"/>
        <w:tblW w:w="8610" w:type="dxa"/>
        <w:tblLook w:val="04A0" w:firstRow="1" w:lastRow="0" w:firstColumn="1" w:lastColumn="0" w:noHBand="0" w:noVBand="1"/>
      </w:tblPr>
      <w:tblGrid>
        <w:gridCol w:w="1329"/>
        <w:gridCol w:w="2511"/>
        <w:gridCol w:w="1017"/>
        <w:gridCol w:w="1251"/>
        <w:gridCol w:w="1251"/>
        <w:gridCol w:w="1251"/>
      </w:tblGrid>
      <w:tr w:rsidR="00D52F0F" w:rsidRPr="007A3BD1" w14:paraId="08A95FFB" w14:textId="77777777" w:rsidTr="00D52F0F">
        <w:trPr>
          <w:trHeight w:val="634"/>
        </w:trPr>
        <w:tc>
          <w:tcPr>
            <w:tcW w:w="1329" w:type="dxa"/>
            <w:vAlign w:val="center"/>
          </w:tcPr>
          <w:p w14:paraId="31A1395F" w14:textId="77777777" w:rsidR="00D52F0F" w:rsidRPr="007A3BD1" w:rsidRDefault="00D52F0F" w:rsidP="00C931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3BD1">
              <w:rPr>
                <w:rFonts w:ascii="Arial" w:hAnsi="Arial" w:cs="Arial"/>
                <w:b/>
                <w:sz w:val="20"/>
                <w:szCs w:val="20"/>
              </w:rPr>
              <w:t>Pokazatelj uspješnosti</w:t>
            </w:r>
          </w:p>
        </w:tc>
        <w:tc>
          <w:tcPr>
            <w:tcW w:w="2511" w:type="dxa"/>
            <w:vAlign w:val="center"/>
          </w:tcPr>
          <w:p w14:paraId="1122D10C" w14:textId="77777777" w:rsidR="00D52F0F" w:rsidRPr="007A3BD1" w:rsidRDefault="00D52F0F" w:rsidP="00C931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3BD1">
              <w:rPr>
                <w:rFonts w:ascii="Arial" w:hAnsi="Arial" w:cs="Arial"/>
                <w:b/>
                <w:sz w:val="20"/>
                <w:szCs w:val="20"/>
              </w:rPr>
              <w:t>Definicija</w:t>
            </w:r>
          </w:p>
        </w:tc>
        <w:tc>
          <w:tcPr>
            <w:tcW w:w="1017" w:type="dxa"/>
            <w:vAlign w:val="center"/>
          </w:tcPr>
          <w:p w14:paraId="7FBA8389" w14:textId="77777777" w:rsidR="00D52F0F" w:rsidRPr="007A3BD1" w:rsidRDefault="00D52F0F" w:rsidP="00C931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3BD1">
              <w:rPr>
                <w:rFonts w:ascii="Arial" w:hAnsi="Arial" w:cs="Arial"/>
                <w:b/>
                <w:sz w:val="20"/>
                <w:szCs w:val="20"/>
              </w:rPr>
              <w:t>Jedinica</w:t>
            </w:r>
          </w:p>
        </w:tc>
        <w:tc>
          <w:tcPr>
            <w:tcW w:w="1251" w:type="dxa"/>
            <w:vAlign w:val="center"/>
          </w:tcPr>
          <w:p w14:paraId="3155183B" w14:textId="77777777" w:rsidR="00D52F0F" w:rsidRPr="007A3BD1" w:rsidRDefault="00D52F0F" w:rsidP="00C931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3BD1">
              <w:rPr>
                <w:rFonts w:ascii="Arial" w:hAnsi="Arial" w:cs="Arial"/>
                <w:b/>
                <w:sz w:val="20"/>
                <w:szCs w:val="20"/>
              </w:rPr>
              <w:t>Polazna vrijednost</w:t>
            </w:r>
          </w:p>
        </w:tc>
        <w:tc>
          <w:tcPr>
            <w:tcW w:w="1251" w:type="dxa"/>
            <w:vAlign w:val="center"/>
          </w:tcPr>
          <w:p w14:paraId="288F53D8" w14:textId="48850A0A" w:rsidR="00D52F0F" w:rsidRPr="007A3BD1" w:rsidRDefault="00D52F0F" w:rsidP="00C931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3BD1">
              <w:rPr>
                <w:rFonts w:ascii="Arial" w:hAnsi="Arial" w:cs="Arial"/>
                <w:b/>
                <w:sz w:val="20"/>
                <w:szCs w:val="20"/>
              </w:rPr>
              <w:t>Ciljana vrijednost 20</w:t>
            </w:r>
            <w:r>
              <w:rPr>
                <w:rFonts w:ascii="Arial" w:hAnsi="Arial" w:cs="Arial"/>
                <w:b/>
                <w:sz w:val="20"/>
                <w:szCs w:val="20"/>
              </w:rPr>
              <w:t>24</w:t>
            </w:r>
            <w:r w:rsidRPr="007A3BD1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1251" w:type="dxa"/>
          </w:tcPr>
          <w:p w14:paraId="1D905917" w14:textId="6A9AD823" w:rsidR="00D52F0F" w:rsidRPr="007A3BD1" w:rsidRDefault="00D52F0F" w:rsidP="00C931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Ostvarena </w:t>
            </w:r>
            <w:r w:rsidRPr="007A3BD1">
              <w:rPr>
                <w:rFonts w:ascii="Arial" w:hAnsi="Arial" w:cs="Arial"/>
                <w:b/>
                <w:sz w:val="20"/>
                <w:szCs w:val="20"/>
              </w:rPr>
              <w:t>vrijednost 20</w:t>
            </w:r>
            <w:r>
              <w:rPr>
                <w:rFonts w:ascii="Arial" w:hAnsi="Arial" w:cs="Arial"/>
                <w:b/>
                <w:sz w:val="20"/>
                <w:szCs w:val="20"/>
              </w:rPr>
              <w:t>24</w:t>
            </w:r>
            <w:r w:rsidRPr="007A3BD1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</w:tr>
      <w:tr w:rsidR="00D52F0F" w:rsidRPr="007A3BD1" w14:paraId="4FDAED9F" w14:textId="77777777" w:rsidTr="00D52F0F">
        <w:trPr>
          <w:trHeight w:val="207"/>
        </w:trPr>
        <w:tc>
          <w:tcPr>
            <w:tcW w:w="1329" w:type="dxa"/>
            <w:vAlign w:val="center"/>
          </w:tcPr>
          <w:p w14:paraId="64D3CF50" w14:textId="77777777" w:rsidR="00D52F0F" w:rsidRPr="0009060E" w:rsidRDefault="00D52F0F" w:rsidP="00C9312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Broj organiziranih susreta s čelnicima JLS s područja PGŽ</w:t>
            </w:r>
          </w:p>
        </w:tc>
        <w:tc>
          <w:tcPr>
            <w:tcW w:w="2511" w:type="dxa"/>
            <w:vAlign w:val="center"/>
          </w:tcPr>
          <w:p w14:paraId="2CC51392" w14:textId="77777777" w:rsidR="00D52F0F" w:rsidRPr="0009060E" w:rsidRDefault="00D52F0F" w:rsidP="00C9312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Organizacijom zajedničkih susreta povećava se razina suradnje između Županije i JLS</w:t>
            </w:r>
          </w:p>
        </w:tc>
        <w:tc>
          <w:tcPr>
            <w:tcW w:w="1017" w:type="dxa"/>
            <w:vAlign w:val="center"/>
          </w:tcPr>
          <w:p w14:paraId="1F8C83E9" w14:textId="77777777" w:rsidR="00D52F0F" w:rsidRPr="0009060E" w:rsidRDefault="00D52F0F" w:rsidP="00C931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Broj susreta</w:t>
            </w:r>
          </w:p>
        </w:tc>
        <w:tc>
          <w:tcPr>
            <w:tcW w:w="1251" w:type="dxa"/>
            <w:vAlign w:val="center"/>
          </w:tcPr>
          <w:p w14:paraId="6CAD3A23" w14:textId="5761B902" w:rsidR="00D52F0F" w:rsidRPr="0009060E" w:rsidRDefault="00D52F0F" w:rsidP="00C931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51" w:type="dxa"/>
            <w:vAlign w:val="center"/>
          </w:tcPr>
          <w:p w14:paraId="4C9C4F45" w14:textId="5162B4F8" w:rsidR="00D52F0F" w:rsidRPr="0009060E" w:rsidRDefault="00D52F0F" w:rsidP="00C931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51" w:type="dxa"/>
            <w:vAlign w:val="center"/>
          </w:tcPr>
          <w:p w14:paraId="2399DBF7" w14:textId="52C56A68" w:rsidR="00D52F0F" w:rsidRPr="0009060E" w:rsidRDefault="00D52F0F" w:rsidP="00C931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</w:tbl>
    <w:p w14:paraId="775D6D3E" w14:textId="761B8F73" w:rsidR="00C93123" w:rsidRDefault="00C93123" w:rsidP="00C93123">
      <w:pPr>
        <w:spacing w:line="240" w:lineRule="auto"/>
      </w:pPr>
    </w:p>
    <w:p w14:paraId="1A5B1B47" w14:textId="77777777" w:rsidR="00C93123" w:rsidRDefault="00C93123">
      <w:r>
        <w:br w:type="page"/>
      </w:r>
    </w:p>
    <w:p w14:paraId="58F6B08A" w14:textId="569C5E32" w:rsidR="00A61D2A" w:rsidRDefault="00A61D2A" w:rsidP="00C93123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GLAVA: </w:t>
      </w:r>
      <w:r w:rsidR="002828DF">
        <w:rPr>
          <w:rFonts w:ascii="Arial" w:hAnsi="Arial" w:cs="Arial"/>
          <w:b/>
        </w:rPr>
        <w:t>00102</w:t>
      </w:r>
      <w:r>
        <w:rPr>
          <w:rFonts w:ascii="Arial" w:hAnsi="Arial" w:cs="Arial"/>
          <w:b/>
        </w:rPr>
        <w:t xml:space="preserve"> </w:t>
      </w:r>
      <w:r w:rsidR="00D174E6">
        <w:rPr>
          <w:rFonts w:ascii="Arial" w:hAnsi="Arial" w:cs="Arial"/>
          <w:b/>
        </w:rPr>
        <w:t>UPRAVNI ODJEL ZA POSLOVE ŽUPANA I ŽUPANIJSKE SKUPŠTINE</w:t>
      </w:r>
    </w:p>
    <w:p w14:paraId="0ADF889C" w14:textId="77777777" w:rsidR="00A61D2A" w:rsidRDefault="00A61D2A" w:rsidP="00C93123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</w:rPr>
      </w:pPr>
    </w:p>
    <w:p w14:paraId="3C88806B" w14:textId="0E6CD2D8" w:rsidR="00A61D2A" w:rsidRPr="00D67030" w:rsidRDefault="00A61D2A" w:rsidP="00C93123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</w:rPr>
      </w:pPr>
      <w:r w:rsidRPr="00D67030">
        <w:rPr>
          <w:rFonts w:ascii="Arial" w:hAnsi="Arial" w:cs="Arial"/>
          <w:b/>
        </w:rPr>
        <w:t>NAZIV PROGRAMA:</w:t>
      </w:r>
      <w:r>
        <w:rPr>
          <w:rFonts w:ascii="Arial" w:hAnsi="Arial" w:cs="Arial"/>
          <w:b/>
        </w:rPr>
        <w:t xml:space="preserve"> 1201</w:t>
      </w:r>
      <w:r w:rsidRPr="00D67030">
        <w:rPr>
          <w:rFonts w:ascii="Arial" w:hAnsi="Arial" w:cs="Arial"/>
          <w:b/>
        </w:rPr>
        <w:t xml:space="preserve"> </w:t>
      </w:r>
      <w:r w:rsidR="002828DF">
        <w:rPr>
          <w:rFonts w:ascii="Arial" w:hAnsi="Arial" w:cs="Arial"/>
          <w:b/>
        </w:rPr>
        <w:t>JAVNA UPRAVA I ADMINISTRACIJA</w:t>
      </w:r>
    </w:p>
    <w:p w14:paraId="794F65CB" w14:textId="1744E7C2" w:rsidR="00940A16" w:rsidRDefault="00940A16" w:rsidP="00C93123">
      <w:pPr>
        <w:spacing w:line="240" w:lineRule="auto"/>
      </w:pPr>
    </w:p>
    <w:p w14:paraId="2962D0C3" w14:textId="47AB8618" w:rsidR="00A61D2A" w:rsidRPr="00F91343" w:rsidRDefault="00D174E6" w:rsidP="00C93123">
      <w:pPr>
        <w:pStyle w:val="BodyText"/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POSEBAN CILJ</w:t>
      </w:r>
      <w:r w:rsidR="00A61D2A">
        <w:rPr>
          <w:rFonts w:ascii="Arial" w:hAnsi="Arial" w:cs="Arial"/>
          <w:b/>
          <w:sz w:val="20"/>
          <w:szCs w:val="20"/>
        </w:rPr>
        <w:t xml:space="preserve">: </w:t>
      </w:r>
      <w:r w:rsidR="00A61D2A" w:rsidRPr="00F91343">
        <w:rPr>
          <w:rFonts w:ascii="Arial" w:hAnsi="Arial" w:cs="Arial"/>
          <w:sz w:val="20"/>
          <w:szCs w:val="20"/>
        </w:rPr>
        <w:t xml:space="preserve">Cilj je programa stvoriti optimalne uvjete za nesmetani rad službenika </w:t>
      </w:r>
      <w:r w:rsidR="00786E1C" w:rsidRPr="00786E1C">
        <w:rPr>
          <w:rFonts w:ascii="Arial" w:hAnsi="Arial" w:cs="Arial"/>
          <w:sz w:val="20"/>
          <w:szCs w:val="20"/>
        </w:rPr>
        <w:t>Upravn</w:t>
      </w:r>
      <w:r w:rsidR="00786E1C">
        <w:rPr>
          <w:rFonts w:ascii="Arial" w:hAnsi="Arial" w:cs="Arial"/>
          <w:sz w:val="20"/>
          <w:szCs w:val="20"/>
        </w:rPr>
        <w:t>og</w:t>
      </w:r>
      <w:r w:rsidR="00786E1C" w:rsidRPr="00786E1C">
        <w:rPr>
          <w:rFonts w:ascii="Arial" w:hAnsi="Arial" w:cs="Arial"/>
          <w:sz w:val="20"/>
          <w:szCs w:val="20"/>
        </w:rPr>
        <w:t xml:space="preserve"> odjel</w:t>
      </w:r>
      <w:r w:rsidR="00786E1C">
        <w:rPr>
          <w:rFonts w:ascii="Arial" w:hAnsi="Arial" w:cs="Arial"/>
          <w:sz w:val="20"/>
          <w:szCs w:val="20"/>
        </w:rPr>
        <w:t>a</w:t>
      </w:r>
      <w:r w:rsidR="00786E1C" w:rsidRPr="00786E1C">
        <w:rPr>
          <w:rFonts w:ascii="Arial" w:hAnsi="Arial" w:cs="Arial"/>
          <w:sz w:val="20"/>
          <w:szCs w:val="20"/>
        </w:rPr>
        <w:t xml:space="preserve"> za poslove Župana i Županijske skupštine</w:t>
      </w:r>
      <w:r w:rsidR="00A61D2A" w:rsidRPr="00F91343">
        <w:rPr>
          <w:rFonts w:ascii="Arial" w:hAnsi="Arial" w:cs="Arial"/>
          <w:sz w:val="20"/>
          <w:szCs w:val="20"/>
        </w:rPr>
        <w:t xml:space="preserve">. </w:t>
      </w:r>
    </w:p>
    <w:p w14:paraId="665AAFD5" w14:textId="77777777" w:rsidR="00B71341" w:rsidRDefault="00B71341" w:rsidP="00C93123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MJERA: </w:t>
      </w:r>
      <w:r w:rsidRPr="002E23B0">
        <w:rPr>
          <w:rFonts w:ascii="Arial" w:hAnsi="Arial" w:cs="Arial"/>
          <w:sz w:val="20"/>
          <w:szCs w:val="20"/>
        </w:rPr>
        <w:t>0.0.1. Učinkovita javna uprava i samouprava u službi građana i gospodarstva</w:t>
      </w:r>
    </w:p>
    <w:p w14:paraId="5A7A8CAE" w14:textId="609E44A1" w:rsidR="00A61D2A" w:rsidRPr="00D174E6" w:rsidRDefault="00A61D2A" w:rsidP="00C93123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847ABC">
        <w:rPr>
          <w:rFonts w:ascii="Arial" w:hAnsi="Arial" w:cs="Arial"/>
          <w:b/>
          <w:sz w:val="20"/>
          <w:szCs w:val="20"/>
        </w:rPr>
        <w:t xml:space="preserve">POVEZANOST PROGRAMA SA STRATEŠKIM DOKUMENTIMA: </w:t>
      </w:r>
      <w:r>
        <w:rPr>
          <w:rFonts w:ascii="Arial" w:hAnsi="Arial" w:cs="Arial"/>
          <w:sz w:val="20"/>
          <w:szCs w:val="20"/>
        </w:rPr>
        <w:t xml:space="preserve">Ovaj program ne </w:t>
      </w:r>
      <w:r w:rsidRPr="00D352BE">
        <w:rPr>
          <w:rFonts w:ascii="Arial" w:hAnsi="Arial" w:cs="Arial"/>
          <w:sz w:val="20"/>
          <w:szCs w:val="20"/>
        </w:rPr>
        <w:t>doprinosi izravno ostvarenju posebnih ciljeva iz strateškog okvira </w:t>
      </w:r>
      <w:r>
        <w:rPr>
          <w:rFonts w:ascii="Arial" w:hAnsi="Arial" w:cs="Arial"/>
          <w:sz w:val="20"/>
          <w:szCs w:val="20"/>
        </w:rPr>
        <w:t>Plana razvoja Primorsko-goranske županije za razdoblje 2022. – 2027. godine, ali je kroz Provedbeni program</w:t>
      </w:r>
      <w:r w:rsidRPr="00D352BE">
        <w:rPr>
          <w:rFonts w:ascii="Arial" w:hAnsi="Arial" w:cs="Arial"/>
          <w:sz w:val="20"/>
          <w:szCs w:val="20"/>
        </w:rPr>
        <w:t xml:space="preserve"> Primorsko-goranske županije za razdoblje 2021.-2025. godine</w:t>
      </w:r>
      <w:r>
        <w:rPr>
          <w:rFonts w:ascii="Arial" w:hAnsi="Arial" w:cs="Arial"/>
          <w:sz w:val="20"/>
          <w:szCs w:val="20"/>
        </w:rPr>
        <w:t>, koji predstavlja poveznicu Proračuna i Plana razvoja i obuhvaća sve rashode i izdatke Proračuna povezan sa posebnom mjerom „</w:t>
      </w:r>
      <w:r w:rsidR="00D174E6">
        <w:rPr>
          <w:rFonts w:ascii="Arial" w:hAnsi="Arial" w:cs="Arial"/>
          <w:sz w:val="20"/>
          <w:szCs w:val="20"/>
        </w:rPr>
        <w:t>Javna uprava i administracija“.</w:t>
      </w:r>
    </w:p>
    <w:p w14:paraId="214582A2" w14:textId="7146794D" w:rsidR="00D174E6" w:rsidRDefault="00D174E6" w:rsidP="00C9312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OBRAZLOŽENJE </w:t>
      </w:r>
      <w:r w:rsidRPr="00D86989">
        <w:rPr>
          <w:rFonts w:ascii="Arial" w:hAnsi="Arial" w:cs="Arial"/>
          <w:b/>
          <w:sz w:val="20"/>
          <w:szCs w:val="20"/>
        </w:rPr>
        <w:t xml:space="preserve">IZVRŠENJE PROGRAMA </w:t>
      </w:r>
      <w:r>
        <w:rPr>
          <w:rFonts w:ascii="Arial" w:hAnsi="Arial" w:cs="Arial"/>
          <w:b/>
          <w:sz w:val="20"/>
          <w:szCs w:val="20"/>
        </w:rPr>
        <w:t>K</w:t>
      </w:r>
      <w:r w:rsidRPr="000B3A3D">
        <w:rPr>
          <w:rFonts w:ascii="Arial" w:hAnsi="Arial" w:cs="Arial"/>
          <w:b/>
          <w:sz w:val="20"/>
          <w:szCs w:val="20"/>
        </w:rPr>
        <w:t>ROZ OBRAZLOŽENJE IZVRŠENJA AKTIVNOSTI I PROJEKATA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86989">
        <w:rPr>
          <w:rFonts w:ascii="Arial" w:hAnsi="Arial" w:cs="Arial"/>
          <w:b/>
          <w:sz w:val="20"/>
          <w:szCs w:val="20"/>
        </w:rPr>
        <w:t xml:space="preserve">S OSVRTOM NA CILJEVE KOJI SU OSTVARENI </w:t>
      </w:r>
      <w:r>
        <w:rPr>
          <w:rFonts w:ascii="Arial" w:hAnsi="Arial" w:cs="Arial"/>
          <w:b/>
          <w:sz w:val="20"/>
          <w:szCs w:val="20"/>
        </w:rPr>
        <w:t>PROVEDBOM PROGRAMA I POKAZATELJE USPJEŠNOSTI REALIZACIJE TIH CILJEVA:</w:t>
      </w:r>
    </w:p>
    <w:p w14:paraId="37285210" w14:textId="40183CD9" w:rsidR="00D174E6" w:rsidRDefault="00D174E6" w:rsidP="00C9312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335B4">
        <w:rPr>
          <w:rFonts w:ascii="Arial" w:hAnsi="Arial" w:cs="Arial"/>
          <w:sz w:val="20"/>
          <w:szCs w:val="20"/>
        </w:rPr>
        <w:t xml:space="preserve">Izdaci za službena putovanja </w:t>
      </w:r>
      <w:r>
        <w:rPr>
          <w:rFonts w:ascii="Arial" w:hAnsi="Arial" w:cs="Arial"/>
          <w:sz w:val="20"/>
          <w:szCs w:val="20"/>
        </w:rPr>
        <w:t>kroz</w:t>
      </w:r>
      <w:r w:rsidRPr="008335B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n</w:t>
      </w:r>
      <w:r w:rsidRPr="008335B4">
        <w:rPr>
          <w:rFonts w:ascii="Arial" w:hAnsi="Arial" w:cs="Arial"/>
          <w:sz w:val="20"/>
          <w:lang w:eastAsia="hr-HR"/>
        </w:rPr>
        <w:t xml:space="preserve">aknade za službena putovanja </w:t>
      </w:r>
      <w:r>
        <w:rPr>
          <w:rFonts w:ascii="Arial" w:hAnsi="Arial" w:cs="Arial"/>
          <w:sz w:val="20"/>
          <w:lang w:eastAsia="hr-HR"/>
        </w:rPr>
        <w:t>utrošili su se u iznosu od 7.024,98 € na odlaske službenika na službena putovanja u protokolarne ili edukativne svrhe.</w:t>
      </w:r>
    </w:p>
    <w:p w14:paraId="79CD470F" w14:textId="77777777" w:rsidR="00D174E6" w:rsidRDefault="00D174E6" w:rsidP="00C9312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335B4">
        <w:rPr>
          <w:rFonts w:ascii="Arial" w:hAnsi="Arial" w:cs="Arial"/>
          <w:sz w:val="20"/>
          <w:szCs w:val="20"/>
        </w:rPr>
        <w:t xml:space="preserve">Uredski materijal i ostali materijalni rashodi </w:t>
      </w:r>
      <w:r>
        <w:rPr>
          <w:rFonts w:ascii="Arial" w:hAnsi="Arial" w:cs="Arial"/>
          <w:sz w:val="20"/>
          <w:szCs w:val="20"/>
        </w:rPr>
        <w:t>u iznosu od 1.800,63 € utrošeni su za potrebe nesmetanog odvijanja posla kao i na pretplate za razne stručne publikacije koje službenici redovito prate.</w:t>
      </w:r>
    </w:p>
    <w:p w14:paraId="563CAF4B" w14:textId="2526FA25" w:rsidR="00D174E6" w:rsidRDefault="00D174E6" w:rsidP="00C9312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335B4">
        <w:rPr>
          <w:rFonts w:ascii="Arial" w:hAnsi="Arial" w:cs="Arial"/>
          <w:sz w:val="20"/>
          <w:szCs w:val="20"/>
        </w:rPr>
        <w:t>Službena i radna odjeća</w:t>
      </w:r>
      <w:r>
        <w:rPr>
          <w:rFonts w:ascii="Arial" w:hAnsi="Arial" w:cs="Arial"/>
          <w:sz w:val="20"/>
          <w:szCs w:val="20"/>
        </w:rPr>
        <w:t xml:space="preserve"> u iznosu od 4.233,28 € u svrhu nabavke odjeće Ureda za </w:t>
      </w:r>
      <w:r w:rsidR="00B16CA5">
        <w:rPr>
          <w:rFonts w:ascii="Arial" w:hAnsi="Arial" w:cs="Arial"/>
          <w:sz w:val="20"/>
          <w:szCs w:val="20"/>
        </w:rPr>
        <w:t xml:space="preserve">odnose s javnošću i </w:t>
      </w:r>
      <w:r>
        <w:rPr>
          <w:rFonts w:ascii="Arial" w:hAnsi="Arial" w:cs="Arial"/>
          <w:sz w:val="20"/>
          <w:szCs w:val="20"/>
        </w:rPr>
        <w:t>protokol.</w:t>
      </w:r>
    </w:p>
    <w:p w14:paraId="03605034" w14:textId="27FDDD9B" w:rsidR="00D174E6" w:rsidRPr="00D174E6" w:rsidRDefault="00D174E6" w:rsidP="00C9312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335B4">
        <w:rPr>
          <w:rFonts w:ascii="Arial" w:hAnsi="Arial" w:cs="Arial"/>
          <w:sz w:val="20"/>
          <w:szCs w:val="20"/>
        </w:rPr>
        <w:t xml:space="preserve">Reprezentacija </w:t>
      </w:r>
      <w:r w:rsidR="00CC270B">
        <w:rPr>
          <w:rFonts w:ascii="Arial" w:hAnsi="Arial" w:cs="Arial"/>
          <w:sz w:val="20"/>
          <w:szCs w:val="20"/>
        </w:rPr>
        <w:t>je utrošena u iznos</w:t>
      </w:r>
      <w:r>
        <w:rPr>
          <w:rFonts w:ascii="Arial" w:hAnsi="Arial" w:cs="Arial"/>
          <w:sz w:val="20"/>
          <w:szCs w:val="20"/>
        </w:rPr>
        <w:t>u od 2.529,46 €.</w:t>
      </w:r>
    </w:p>
    <w:p w14:paraId="20F19C3B" w14:textId="3BC0556D" w:rsidR="00D174E6" w:rsidRPr="00633F4D" w:rsidRDefault="00D174E6" w:rsidP="00C93123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33F4D">
        <w:rPr>
          <w:rFonts w:ascii="Arial" w:hAnsi="Arial" w:cs="Arial"/>
          <w:sz w:val="20"/>
          <w:szCs w:val="20"/>
        </w:rPr>
        <w:t>Za materijalne rashode U</w:t>
      </w:r>
      <w:r w:rsidR="009E27B8">
        <w:rPr>
          <w:rFonts w:ascii="Arial" w:hAnsi="Arial" w:cs="Arial"/>
          <w:sz w:val="20"/>
          <w:szCs w:val="20"/>
        </w:rPr>
        <w:t>pravnog odjela</w:t>
      </w:r>
      <w:r w:rsidRPr="00633F4D">
        <w:rPr>
          <w:rFonts w:ascii="Arial" w:hAnsi="Arial" w:cs="Arial"/>
          <w:sz w:val="20"/>
          <w:szCs w:val="20"/>
        </w:rPr>
        <w:t xml:space="preserve"> utrošen</w:t>
      </w:r>
      <w:r>
        <w:rPr>
          <w:rFonts w:ascii="Arial" w:hAnsi="Arial" w:cs="Arial"/>
          <w:sz w:val="20"/>
          <w:szCs w:val="20"/>
        </w:rPr>
        <w:t>o</w:t>
      </w:r>
      <w:r w:rsidRPr="00633F4D">
        <w:rPr>
          <w:rFonts w:ascii="Arial" w:hAnsi="Arial" w:cs="Arial"/>
          <w:sz w:val="20"/>
          <w:szCs w:val="20"/>
        </w:rPr>
        <w:t xml:space="preserve"> je </w:t>
      </w:r>
      <w:r>
        <w:rPr>
          <w:rFonts w:ascii="Arial" w:hAnsi="Arial" w:cs="Arial"/>
          <w:sz w:val="20"/>
          <w:szCs w:val="20"/>
        </w:rPr>
        <w:t>20.173,80</w:t>
      </w:r>
      <w:r w:rsidRPr="00633F4D">
        <w:rPr>
          <w:rFonts w:ascii="Arial" w:hAnsi="Arial" w:cs="Arial"/>
          <w:sz w:val="20"/>
          <w:szCs w:val="20"/>
        </w:rPr>
        <w:t xml:space="preserve"> € od </w:t>
      </w:r>
      <w:r w:rsidR="009E27B8">
        <w:rPr>
          <w:rFonts w:ascii="Arial" w:hAnsi="Arial" w:cs="Arial"/>
          <w:sz w:val="20"/>
          <w:szCs w:val="20"/>
        </w:rPr>
        <w:t xml:space="preserve">ukupno </w:t>
      </w:r>
      <w:r w:rsidRPr="00633F4D">
        <w:rPr>
          <w:rFonts w:ascii="Arial" w:hAnsi="Arial" w:cs="Arial"/>
          <w:sz w:val="20"/>
          <w:szCs w:val="20"/>
        </w:rPr>
        <w:t xml:space="preserve">planiranih </w:t>
      </w:r>
      <w:r>
        <w:rPr>
          <w:rFonts w:ascii="Arial" w:hAnsi="Arial" w:cs="Arial"/>
          <w:sz w:val="20"/>
          <w:szCs w:val="20"/>
        </w:rPr>
        <w:t>27.200,00</w:t>
      </w:r>
      <w:r w:rsidRPr="00633F4D">
        <w:rPr>
          <w:rFonts w:ascii="Arial" w:hAnsi="Arial" w:cs="Arial"/>
          <w:sz w:val="20"/>
          <w:szCs w:val="20"/>
        </w:rPr>
        <w:t xml:space="preserve"> € što čini </w:t>
      </w:r>
      <w:r>
        <w:rPr>
          <w:rFonts w:ascii="Arial" w:hAnsi="Arial" w:cs="Arial"/>
          <w:sz w:val="20"/>
          <w:szCs w:val="20"/>
        </w:rPr>
        <w:t xml:space="preserve">74,17 </w:t>
      </w:r>
      <w:r w:rsidRPr="00633F4D">
        <w:rPr>
          <w:rFonts w:ascii="Arial" w:hAnsi="Arial" w:cs="Arial"/>
          <w:sz w:val="20"/>
          <w:szCs w:val="20"/>
        </w:rPr>
        <w:t>%.</w:t>
      </w:r>
    </w:p>
    <w:p w14:paraId="046F966B" w14:textId="77777777" w:rsidR="00A61D2A" w:rsidRPr="004C72C1" w:rsidRDefault="00A61D2A" w:rsidP="00C93123">
      <w:pPr>
        <w:spacing w:after="0" w:line="240" w:lineRule="auto"/>
        <w:rPr>
          <w:rFonts w:ascii="Arial" w:hAnsi="Arial" w:cs="Arial"/>
          <w:i/>
          <w:sz w:val="20"/>
          <w:szCs w:val="20"/>
        </w:rPr>
      </w:pPr>
    </w:p>
    <w:p w14:paraId="159AF308" w14:textId="77777777" w:rsidR="00D174E6" w:rsidRDefault="00D174E6" w:rsidP="00C9312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IZVRŠENJE FINANCIJSKOG PLANA</w:t>
      </w:r>
      <w:r w:rsidRPr="00B36200">
        <w:rPr>
          <w:rFonts w:ascii="Arial" w:hAnsi="Arial" w:cs="Arial"/>
          <w:b/>
          <w:sz w:val="20"/>
          <w:szCs w:val="20"/>
        </w:rPr>
        <w:t>:</w:t>
      </w:r>
    </w:p>
    <w:p w14:paraId="7FBBFAC7" w14:textId="77777777" w:rsidR="00A61D2A" w:rsidRPr="007A3BD1" w:rsidRDefault="00A61D2A" w:rsidP="00C93123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0"/>
        <w:gridCol w:w="3869"/>
        <w:gridCol w:w="1661"/>
        <w:gridCol w:w="1661"/>
        <w:gridCol w:w="1628"/>
      </w:tblGrid>
      <w:tr w:rsidR="00D174E6" w:rsidRPr="00D67030" w14:paraId="16780B79" w14:textId="77777777" w:rsidTr="00BE1D81">
        <w:tc>
          <w:tcPr>
            <w:tcW w:w="810" w:type="dxa"/>
          </w:tcPr>
          <w:p w14:paraId="69909668" w14:textId="77777777" w:rsidR="00D174E6" w:rsidRPr="00D67030" w:rsidRDefault="00D174E6" w:rsidP="00C931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67030">
              <w:rPr>
                <w:rFonts w:ascii="Arial" w:hAnsi="Arial" w:cs="Arial"/>
                <w:b/>
                <w:sz w:val="18"/>
                <w:szCs w:val="18"/>
              </w:rPr>
              <w:t>R.br.</w:t>
            </w:r>
          </w:p>
        </w:tc>
        <w:tc>
          <w:tcPr>
            <w:tcW w:w="3869" w:type="dxa"/>
          </w:tcPr>
          <w:p w14:paraId="6AE70632" w14:textId="77777777" w:rsidR="00D174E6" w:rsidRPr="00D67030" w:rsidRDefault="00D174E6" w:rsidP="00C9312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67030">
              <w:rPr>
                <w:rFonts w:ascii="Arial" w:hAnsi="Arial" w:cs="Arial"/>
                <w:b/>
                <w:sz w:val="18"/>
                <w:szCs w:val="18"/>
              </w:rPr>
              <w:t>Naziv aktivnosti / projekta</w:t>
            </w:r>
          </w:p>
        </w:tc>
        <w:tc>
          <w:tcPr>
            <w:tcW w:w="1661" w:type="dxa"/>
          </w:tcPr>
          <w:p w14:paraId="3BE59404" w14:textId="6616F9DF" w:rsidR="00D174E6" w:rsidRPr="00030249" w:rsidRDefault="00D174E6" w:rsidP="00C931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30249">
              <w:rPr>
                <w:rFonts w:ascii="Arial" w:hAnsi="Arial" w:cs="Arial"/>
                <w:b/>
                <w:sz w:val="18"/>
                <w:szCs w:val="18"/>
              </w:rPr>
              <w:t>Plan 2024.</w:t>
            </w:r>
          </w:p>
        </w:tc>
        <w:tc>
          <w:tcPr>
            <w:tcW w:w="1661" w:type="dxa"/>
          </w:tcPr>
          <w:p w14:paraId="716C2E00" w14:textId="1A7CC458" w:rsidR="00D174E6" w:rsidRPr="00030249" w:rsidRDefault="00D174E6" w:rsidP="00C931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30249">
              <w:rPr>
                <w:rFonts w:ascii="Arial" w:hAnsi="Arial" w:cs="Arial"/>
                <w:b/>
                <w:sz w:val="18"/>
                <w:szCs w:val="18"/>
              </w:rPr>
              <w:t xml:space="preserve">Izvršenje 2024. </w:t>
            </w:r>
          </w:p>
        </w:tc>
        <w:tc>
          <w:tcPr>
            <w:tcW w:w="1628" w:type="dxa"/>
          </w:tcPr>
          <w:p w14:paraId="5E2D99F4" w14:textId="3F852B3A" w:rsidR="00D174E6" w:rsidRPr="00030249" w:rsidRDefault="00D174E6" w:rsidP="00C931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30249">
              <w:rPr>
                <w:rFonts w:ascii="Arial" w:hAnsi="Arial" w:cs="Arial"/>
                <w:b/>
                <w:sz w:val="18"/>
                <w:szCs w:val="18"/>
              </w:rPr>
              <w:t>Indeks</w:t>
            </w:r>
          </w:p>
        </w:tc>
      </w:tr>
      <w:tr w:rsidR="00BE1D81" w:rsidRPr="00D67030" w14:paraId="0ABB8FEE" w14:textId="77777777" w:rsidTr="00BE1D81">
        <w:tc>
          <w:tcPr>
            <w:tcW w:w="810" w:type="dxa"/>
          </w:tcPr>
          <w:p w14:paraId="165CCEAB" w14:textId="77777777" w:rsidR="00BE1D81" w:rsidRPr="00D67030" w:rsidRDefault="00BE1D81" w:rsidP="00C931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67030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3869" w:type="dxa"/>
          </w:tcPr>
          <w:p w14:paraId="017121F5" w14:textId="650AA1B0" w:rsidR="00BE1D81" w:rsidRPr="00D67030" w:rsidRDefault="002F35CA" w:rsidP="00C931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Javna uprava i administracija</w:t>
            </w:r>
          </w:p>
        </w:tc>
        <w:tc>
          <w:tcPr>
            <w:tcW w:w="1661" w:type="dxa"/>
            <w:vAlign w:val="center"/>
          </w:tcPr>
          <w:p w14:paraId="6C307171" w14:textId="06B6E8C2" w:rsidR="00BE1D81" w:rsidRPr="00030249" w:rsidRDefault="00D174E6" w:rsidP="002828D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30249">
              <w:rPr>
                <w:rFonts w:ascii="Arial" w:hAnsi="Arial" w:cs="Arial"/>
                <w:sz w:val="18"/>
                <w:szCs w:val="18"/>
              </w:rPr>
              <w:t>27.200,00</w:t>
            </w:r>
          </w:p>
        </w:tc>
        <w:tc>
          <w:tcPr>
            <w:tcW w:w="1661" w:type="dxa"/>
            <w:vAlign w:val="center"/>
          </w:tcPr>
          <w:p w14:paraId="197CFA29" w14:textId="252F4ABB" w:rsidR="00BE1D81" w:rsidRPr="00030249" w:rsidRDefault="00D174E6" w:rsidP="002828D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30249">
              <w:rPr>
                <w:rFonts w:ascii="Arial" w:hAnsi="Arial" w:cs="Arial"/>
                <w:sz w:val="18"/>
                <w:szCs w:val="18"/>
              </w:rPr>
              <w:t>20.173,80</w:t>
            </w:r>
          </w:p>
        </w:tc>
        <w:tc>
          <w:tcPr>
            <w:tcW w:w="1628" w:type="dxa"/>
            <w:vAlign w:val="center"/>
          </w:tcPr>
          <w:p w14:paraId="6A95AA85" w14:textId="429827CD" w:rsidR="00BE1D81" w:rsidRPr="00030249" w:rsidRDefault="0009081D" w:rsidP="0009081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74,17 </w:t>
            </w:r>
          </w:p>
        </w:tc>
      </w:tr>
      <w:tr w:rsidR="00D174E6" w:rsidRPr="00D67030" w14:paraId="4469D21F" w14:textId="77777777" w:rsidTr="00BE1D81">
        <w:tc>
          <w:tcPr>
            <w:tcW w:w="810" w:type="dxa"/>
          </w:tcPr>
          <w:p w14:paraId="588D483E" w14:textId="77777777" w:rsidR="00D174E6" w:rsidRPr="00D67030" w:rsidRDefault="00D174E6" w:rsidP="00C931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869" w:type="dxa"/>
          </w:tcPr>
          <w:p w14:paraId="3F1967DD" w14:textId="77777777" w:rsidR="00D174E6" w:rsidRPr="00D67030" w:rsidRDefault="00D174E6" w:rsidP="00C9312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67030">
              <w:rPr>
                <w:rFonts w:ascii="Arial" w:hAnsi="Arial" w:cs="Arial"/>
                <w:b/>
                <w:sz w:val="18"/>
                <w:szCs w:val="18"/>
              </w:rPr>
              <w:t>Ukupno program:</w:t>
            </w:r>
          </w:p>
        </w:tc>
        <w:tc>
          <w:tcPr>
            <w:tcW w:w="1661" w:type="dxa"/>
            <w:shd w:val="clear" w:color="auto" w:fill="FFFFFF" w:themeFill="background1"/>
            <w:vAlign w:val="center"/>
          </w:tcPr>
          <w:p w14:paraId="4CB24DFE" w14:textId="700CDB8E" w:rsidR="00D174E6" w:rsidRPr="00030249" w:rsidRDefault="00D174E6" w:rsidP="002828DF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030249">
              <w:rPr>
                <w:rFonts w:ascii="Arial" w:hAnsi="Arial" w:cs="Arial"/>
                <w:b/>
                <w:sz w:val="18"/>
                <w:szCs w:val="18"/>
              </w:rPr>
              <w:t>27.200,00</w:t>
            </w:r>
          </w:p>
        </w:tc>
        <w:tc>
          <w:tcPr>
            <w:tcW w:w="1661" w:type="dxa"/>
            <w:vAlign w:val="center"/>
          </w:tcPr>
          <w:p w14:paraId="6F66F8C4" w14:textId="384FDC69" w:rsidR="00D174E6" w:rsidRPr="00030249" w:rsidRDefault="00D174E6" w:rsidP="002828DF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030249">
              <w:rPr>
                <w:rFonts w:ascii="Arial" w:hAnsi="Arial" w:cs="Arial"/>
                <w:b/>
                <w:sz w:val="18"/>
                <w:szCs w:val="18"/>
              </w:rPr>
              <w:t>20.173,80</w:t>
            </w:r>
          </w:p>
        </w:tc>
        <w:tc>
          <w:tcPr>
            <w:tcW w:w="1628" w:type="dxa"/>
            <w:vAlign w:val="center"/>
          </w:tcPr>
          <w:p w14:paraId="5C625BD5" w14:textId="295BD1EB" w:rsidR="00D174E6" w:rsidRPr="00030249" w:rsidRDefault="0009081D" w:rsidP="0009081D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74,17 </w:t>
            </w:r>
          </w:p>
        </w:tc>
      </w:tr>
    </w:tbl>
    <w:p w14:paraId="497BB1DA" w14:textId="44A718BA" w:rsidR="00A61D2A" w:rsidRDefault="00A61D2A" w:rsidP="00C93123">
      <w:pPr>
        <w:spacing w:line="240" w:lineRule="auto"/>
      </w:pPr>
    </w:p>
    <w:p w14:paraId="596C73E1" w14:textId="77777777" w:rsidR="00A61D2A" w:rsidRDefault="00A61D2A" w:rsidP="00C93123">
      <w:pPr>
        <w:spacing w:line="240" w:lineRule="auto"/>
      </w:pPr>
      <w:r>
        <w:br w:type="page"/>
      </w:r>
    </w:p>
    <w:p w14:paraId="7D1EC3B4" w14:textId="3E96626C" w:rsidR="00A61D2A" w:rsidRPr="00F15DB9" w:rsidRDefault="00A61D2A" w:rsidP="00C93123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  <w:r w:rsidRPr="00D67030">
        <w:rPr>
          <w:rFonts w:ascii="Arial" w:hAnsi="Arial" w:cs="Arial"/>
          <w:b/>
        </w:rPr>
        <w:lastRenderedPageBreak/>
        <w:t>NAZIV PROGRAMA:</w:t>
      </w:r>
      <w:r>
        <w:rPr>
          <w:rFonts w:ascii="Arial" w:hAnsi="Arial" w:cs="Arial"/>
          <w:b/>
        </w:rPr>
        <w:t xml:space="preserve"> 1202</w:t>
      </w:r>
      <w:r w:rsidRPr="00D67030">
        <w:rPr>
          <w:rFonts w:ascii="Arial" w:hAnsi="Arial" w:cs="Arial"/>
          <w:b/>
        </w:rPr>
        <w:tab/>
      </w:r>
      <w:r w:rsidR="002828DF" w:rsidRPr="00D67030">
        <w:rPr>
          <w:rFonts w:ascii="Arial" w:hAnsi="Arial" w:cs="Arial"/>
          <w:b/>
        </w:rPr>
        <w:t xml:space="preserve">ORGANIZACIJA I PROVEDBA </w:t>
      </w:r>
      <w:r w:rsidR="002828DF">
        <w:rPr>
          <w:rFonts w:ascii="Arial" w:hAnsi="Arial" w:cs="Arial"/>
          <w:b/>
        </w:rPr>
        <w:t>ZAŠTITE I SPAŠAVANJA</w:t>
      </w:r>
    </w:p>
    <w:p w14:paraId="65454EE6" w14:textId="77777777" w:rsidR="00844026" w:rsidRDefault="00844026" w:rsidP="00C93123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4DA6D6BD" w14:textId="2448A502" w:rsidR="00844026" w:rsidRPr="003F655D" w:rsidRDefault="00D174E6" w:rsidP="00C93123">
      <w:pPr>
        <w:spacing w:after="120" w:line="240" w:lineRule="auto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>
        <w:rPr>
          <w:rFonts w:ascii="Arial" w:hAnsi="Arial" w:cs="Arial"/>
          <w:b/>
          <w:sz w:val="20"/>
          <w:szCs w:val="20"/>
        </w:rPr>
        <w:t>POSEBAN CILJ</w:t>
      </w:r>
      <w:r w:rsidR="00844026" w:rsidRPr="003F655D">
        <w:rPr>
          <w:rFonts w:ascii="Arial" w:hAnsi="Arial" w:cs="Arial"/>
          <w:b/>
          <w:sz w:val="20"/>
          <w:szCs w:val="20"/>
        </w:rPr>
        <w:t xml:space="preserve">: </w:t>
      </w:r>
      <w:r>
        <w:rPr>
          <w:rFonts w:ascii="Arial" w:eastAsia="Times New Roman" w:hAnsi="Arial" w:cs="Arial"/>
          <w:sz w:val="20"/>
          <w:szCs w:val="20"/>
          <w:lang w:eastAsia="hr-HR"/>
        </w:rPr>
        <w:t>Cilj</w:t>
      </w:r>
      <w:r w:rsidR="00844026" w:rsidRPr="003F655D">
        <w:rPr>
          <w:rFonts w:ascii="Arial" w:eastAsia="Times New Roman" w:hAnsi="Arial" w:cs="Arial"/>
          <w:sz w:val="20"/>
          <w:szCs w:val="20"/>
          <w:lang w:eastAsia="hr-HR"/>
        </w:rPr>
        <w:t xml:space="preserve"> programa je priprema i provedba općih i zajedničkih aktivnosti koji imaju polazište u zakonskim osnovama (civilna zaštita, zaštita od požara) i predviđeni su kao županijska obaveza, izgradnja cjelovitog sustava civilne zaštite u Županiji i stvaranje uvjeta za rad županijskog Stožera civilne zaštite, Vatrogasne zajednice PGŽ, županijskih specijalističkih postrojbi civilne zaštite, postrojbi stanica Hrvatske gorske službe spašavanja (HGSS), te ostalih postrojbi i udruga uključenih u sustav civilne zaštite. </w:t>
      </w:r>
    </w:p>
    <w:p w14:paraId="08BE6C4D" w14:textId="77777777" w:rsidR="00844026" w:rsidRDefault="00844026" w:rsidP="00C9312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A0B02E3" w14:textId="576CA411" w:rsidR="00844026" w:rsidRPr="00D174E6" w:rsidRDefault="00844026" w:rsidP="00C93123">
      <w:pPr>
        <w:spacing w:line="240" w:lineRule="auto"/>
        <w:rPr>
          <w:rFonts w:ascii="Calibri" w:eastAsia="Times New Roman" w:hAnsi="Calibri" w:cs="Calibri"/>
          <w:color w:val="000000"/>
          <w:lang w:eastAsia="hr-HR"/>
        </w:rPr>
      </w:pPr>
      <w:r w:rsidRPr="00940A16">
        <w:rPr>
          <w:rFonts w:ascii="Arial" w:hAnsi="Arial" w:cs="Arial"/>
          <w:b/>
          <w:sz w:val="20"/>
          <w:szCs w:val="20"/>
        </w:rPr>
        <w:t>MJERA</w:t>
      </w:r>
      <w:r>
        <w:rPr>
          <w:rFonts w:ascii="Arial" w:hAnsi="Arial" w:cs="Arial"/>
          <w:sz w:val="20"/>
          <w:szCs w:val="20"/>
        </w:rPr>
        <w:t xml:space="preserve">: </w:t>
      </w:r>
      <w:r w:rsidRPr="00844026">
        <w:rPr>
          <w:rFonts w:ascii="Arial" w:hAnsi="Arial" w:cs="Arial"/>
          <w:sz w:val="20"/>
          <w:szCs w:val="20"/>
        </w:rPr>
        <w:t>0.0.2. Sigurnost i otpornost na krizna stanja</w:t>
      </w:r>
      <w:r w:rsidR="00D174E6">
        <w:rPr>
          <w:rFonts w:ascii="Calibri" w:eastAsia="Times New Roman" w:hAnsi="Calibri" w:cs="Calibri"/>
          <w:color w:val="000000"/>
          <w:lang w:eastAsia="hr-HR"/>
        </w:rPr>
        <w:t xml:space="preserve"> </w:t>
      </w:r>
    </w:p>
    <w:p w14:paraId="51BCE5CA" w14:textId="77777777" w:rsidR="00D174E6" w:rsidRDefault="00D174E6" w:rsidP="00C93123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OBRAZLOŽENJE </w:t>
      </w:r>
      <w:r w:rsidRPr="00D86989">
        <w:rPr>
          <w:rFonts w:ascii="Arial" w:hAnsi="Arial" w:cs="Arial"/>
          <w:b/>
          <w:sz w:val="20"/>
          <w:szCs w:val="20"/>
        </w:rPr>
        <w:t xml:space="preserve">IZVRŠENJE PROGRAMA </w:t>
      </w:r>
      <w:r>
        <w:rPr>
          <w:rFonts w:ascii="Arial" w:hAnsi="Arial" w:cs="Arial"/>
          <w:b/>
          <w:sz w:val="20"/>
          <w:szCs w:val="20"/>
        </w:rPr>
        <w:t>K</w:t>
      </w:r>
      <w:r w:rsidRPr="000B3A3D">
        <w:rPr>
          <w:rFonts w:ascii="Arial" w:hAnsi="Arial" w:cs="Arial"/>
          <w:b/>
          <w:sz w:val="20"/>
          <w:szCs w:val="20"/>
        </w:rPr>
        <w:t>ROZ OBRAZLOŽENJE IZVRŠENJA AKTIVNOSTI I PROJEKATA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86989">
        <w:rPr>
          <w:rFonts w:ascii="Arial" w:hAnsi="Arial" w:cs="Arial"/>
          <w:b/>
          <w:sz w:val="20"/>
          <w:szCs w:val="20"/>
        </w:rPr>
        <w:t xml:space="preserve">S OSVRTOM NA CILJEVE KOJI SU OSTVARENI </w:t>
      </w:r>
      <w:r>
        <w:rPr>
          <w:rFonts w:ascii="Arial" w:hAnsi="Arial" w:cs="Arial"/>
          <w:b/>
          <w:sz w:val="20"/>
          <w:szCs w:val="20"/>
        </w:rPr>
        <w:t>PROVEDBOM PROGRAMA I POKAZATELJE USPJEŠNOSTI REALIZACIJE TIH CILJEVA:</w:t>
      </w:r>
    </w:p>
    <w:p w14:paraId="0011D41A" w14:textId="52CD8A7C" w:rsidR="00C35814" w:rsidRPr="003F655D" w:rsidRDefault="00C35814" w:rsidP="00C93123">
      <w:pPr>
        <w:spacing w:after="12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3F655D">
        <w:rPr>
          <w:rFonts w:ascii="Arial" w:eastAsia="Times New Roman" w:hAnsi="Arial" w:cs="Arial"/>
          <w:sz w:val="20"/>
          <w:szCs w:val="20"/>
        </w:rPr>
        <w:t>Sustav civilne zaštite uređen je Zakonom o sustavu civilne zaštite, kao krovnim zakonom koji u sebi objedinjuje nadležnosti i djelovanje operativnih snaga sustava civilne zaštite na razini jedinica lokalne i područne (regionalne) samouprave te na razini Republike Hrvatske. Operativne snage u sustavu civilne zaštite su stožeri civilne zaštite, operativne snage vatrogastva, operativne snage Hrvatskog crvenog križa, operativne snage Hrvatske gorske službe spašavanja, udruge, postrojbe i povjerenici civilne zaštite, koordinatori na lokaciji te pravne osobe u sustavu civilne zaštite.</w:t>
      </w:r>
      <w:r>
        <w:rPr>
          <w:rFonts w:ascii="Arial" w:eastAsia="Times New Roman" w:hAnsi="Arial" w:cs="Arial"/>
          <w:sz w:val="20"/>
          <w:szCs w:val="20"/>
        </w:rPr>
        <w:t xml:space="preserve"> Za aktivnosti sustava civilne zaštite u 2024. godini utrošeno je 7.781,60 € od planiranih 22.500,00 € što čini 34,58%.</w:t>
      </w:r>
    </w:p>
    <w:p w14:paraId="6B3970AB" w14:textId="42508A78" w:rsidR="00C35814" w:rsidRPr="00C35814" w:rsidRDefault="00C35814" w:rsidP="00C9312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C35814">
        <w:rPr>
          <w:rFonts w:ascii="Arial" w:eastAsia="Times New Roman" w:hAnsi="Arial" w:cs="Arial"/>
          <w:sz w:val="20"/>
          <w:szCs w:val="20"/>
        </w:rPr>
        <w:t xml:space="preserve">U veljači i ožujku održana su dva radna sastanka s Vatrogasnom zajednicom PGŽ na kojima su razmotrene aktivnosti na pripremi požarne sezone i izvršeno usklađivanje podataka i odrednica u županijskom Planu zaštite od požara. Dana 19. veljače održana je sjednica Stožera civilne zaštite PGŽ na kojoj su razmotrene aktivnosti na pripremi požarne sezone, utvrđen i usvojen Prijedlog plana operativne provedbe posebnih mjera zaštite od požara, te usvojen Plan aktivnog uključenja svih subjekata  zaštite od požara za 2024. godinu. Dana 4. ožujka </w:t>
      </w:r>
      <w:r w:rsidR="00B16CA5">
        <w:rPr>
          <w:rFonts w:ascii="Arial" w:eastAsia="Times New Roman" w:hAnsi="Arial" w:cs="Arial"/>
          <w:sz w:val="20"/>
          <w:szCs w:val="20"/>
        </w:rPr>
        <w:t>Ž</w:t>
      </w:r>
      <w:r w:rsidRPr="00C35814">
        <w:rPr>
          <w:rFonts w:ascii="Arial" w:eastAsia="Times New Roman" w:hAnsi="Arial" w:cs="Arial"/>
          <w:sz w:val="20"/>
          <w:szCs w:val="20"/>
        </w:rPr>
        <w:t>upan je donio Plan operativne provedbe posebnih mjera zaštite od požara od interesa za Primorsko-goransku županiju u 2024. godini. Dana 13. lipnja u Rabu održana je vježba vezano za požarnu sezonu u koju su bile uključene i druge operativne snage sustava civilne zaštite na razini RH. Dana 9. prosinca Župan je prihvatio Izvješće o požarnoj sezoni i provedbi Plana operativne provedbe posebnih mjera zaštite od požara od interesa za PGŽ u 2024. godini. Održane su 2 vježbe:</w:t>
      </w:r>
    </w:p>
    <w:p w14:paraId="15A43D12" w14:textId="70752D18" w:rsidR="00C35814" w:rsidRPr="00C35814" w:rsidRDefault="00C35814" w:rsidP="00C9312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C35814">
        <w:rPr>
          <w:rFonts w:ascii="Arial" w:eastAsia="Times New Roman" w:hAnsi="Arial" w:cs="Arial"/>
          <w:sz w:val="20"/>
          <w:szCs w:val="20"/>
        </w:rPr>
        <w:t>-</w:t>
      </w:r>
      <w:r w:rsidR="003434D4">
        <w:rPr>
          <w:rFonts w:ascii="Arial" w:eastAsia="Times New Roman" w:hAnsi="Arial" w:cs="Arial"/>
          <w:sz w:val="20"/>
          <w:szCs w:val="20"/>
        </w:rPr>
        <w:t xml:space="preserve"> s</w:t>
      </w:r>
      <w:r w:rsidRPr="00C35814">
        <w:rPr>
          <w:rFonts w:ascii="Arial" w:eastAsia="Times New Roman" w:hAnsi="Arial" w:cs="Arial"/>
          <w:sz w:val="20"/>
          <w:szCs w:val="20"/>
        </w:rPr>
        <w:t>vibanj 2024.-Brod Moravice-Takmičenje operativnih snaga iz sustava CZ PGŽ u pružanju laičke prve pomoći</w:t>
      </w:r>
    </w:p>
    <w:p w14:paraId="00A189CF" w14:textId="23B3C2C5" w:rsidR="00C35814" w:rsidRPr="00D55B34" w:rsidRDefault="00C35814" w:rsidP="00C93123">
      <w:pPr>
        <w:spacing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C35814">
        <w:rPr>
          <w:rFonts w:ascii="Arial" w:eastAsia="Times New Roman" w:hAnsi="Arial" w:cs="Arial"/>
          <w:sz w:val="20"/>
          <w:szCs w:val="20"/>
        </w:rPr>
        <w:t>-</w:t>
      </w:r>
      <w:r w:rsidR="003434D4">
        <w:rPr>
          <w:rFonts w:ascii="Arial" w:eastAsia="Times New Roman" w:hAnsi="Arial" w:cs="Arial"/>
          <w:sz w:val="20"/>
          <w:szCs w:val="20"/>
        </w:rPr>
        <w:t xml:space="preserve"> l</w:t>
      </w:r>
      <w:r w:rsidRPr="00C35814">
        <w:rPr>
          <w:rFonts w:ascii="Arial" w:eastAsia="Times New Roman" w:hAnsi="Arial" w:cs="Arial"/>
          <w:sz w:val="20"/>
          <w:szCs w:val="20"/>
        </w:rPr>
        <w:t>istopad 2024.-Šapjane</w:t>
      </w:r>
      <w:r w:rsidR="00C46A9C">
        <w:rPr>
          <w:rFonts w:ascii="Arial" w:eastAsia="Times New Roman" w:hAnsi="Arial" w:cs="Arial"/>
          <w:sz w:val="20"/>
          <w:szCs w:val="20"/>
        </w:rPr>
        <w:t xml:space="preserve"> </w:t>
      </w:r>
      <w:r w:rsidRPr="00C35814">
        <w:rPr>
          <w:rFonts w:ascii="Arial" w:eastAsia="Times New Roman" w:hAnsi="Arial" w:cs="Arial"/>
          <w:sz w:val="20"/>
          <w:szCs w:val="20"/>
        </w:rPr>
        <w:t xml:space="preserve">- Uvježbavanje operativnih snaga iz sustava CZ PGŽ kod izvanrednog događaja uzrokovanog požarom </w:t>
      </w:r>
      <w:r w:rsidR="00C46A9C">
        <w:rPr>
          <w:rFonts w:ascii="Arial" w:eastAsia="Times New Roman" w:hAnsi="Arial" w:cs="Arial"/>
          <w:sz w:val="20"/>
          <w:szCs w:val="20"/>
        </w:rPr>
        <w:t>na otvorenom prostoru</w:t>
      </w:r>
      <w:r w:rsidRPr="00C35814">
        <w:rPr>
          <w:rFonts w:ascii="Arial" w:eastAsia="Times New Roman" w:hAnsi="Arial" w:cs="Arial"/>
          <w:sz w:val="20"/>
          <w:szCs w:val="20"/>
        </w:rPr>
        <w:t xml:space="preserve">. </w:t>
      </w:r>
    </w:p>
    <w:p w14:paraId="1990A812" w14:textId="71255DD4" w:rsidR="00956737" w:rsidRDefault="00C35814" w:rsidP="00C93123">
      <w:pPr>
        <w:pStyle w:val="ListParagraph"/>
        <w:spacing w:after="0" w:line="240" w:lineRule="auto"/>
        <w:ind w:left="0"/>
        <w:jc w:val="both"/>
        <w:rPr>
          <w:rFonts w:ascii="Arial" w:eastAsia="Times New Roman" w:hAnsi="Arial" w:cs="Arial"/>
          <w:sz w:val="20"/>
          <w:szCs w:val="20"/>
        </w:rPr>
      </w:pPr>
      <w:r w:rsidRPr="00B41FD6">
        <w:rPr>
          <w:rFonts w:ascii="Arial" w:eastAsia="Times New Roman" w:hAnsi="Arial" w:cs="Arial"/>
          <w:sz w:val="20"/>
          <w:szCs w:val="20"/>
        </w:rPr>
        <w:t xml:space="preserve">Sukladno Zakonu o vatrogastvu Vatrogasnoj zajednici Primorsko-goranske županije na ime tekuće donacije isplaćen je iznos od </w:t>
      </w:r>
      <w:r w:rsidR="00D55B34">
        <w:rPr>
          <w:rFonts w:ascii="Arial" w:eastAsia="Times New Roman" w:hAnsi="Arial" w:cs="Arial"/>
          <w:sz w:val="20"/>
          <w:szCs w:val="20"/>
        </w:rPr>
        <w:t>328.900,90</w:t>
      </w:r>
      <w:r w:rsidRPr="00B41FD6">
        <w:rPr>
          <w:rFonts w:ascii="Arial" w:eastAsia="Times New Roman" w:hAnsi="Arial" w:cs="Arial"/>
          <w:sz w:val="20"/>
          <w:szCs w:val="20"/>
        </w:rPr>
        <w:t xml:space="preserve"> € od planiranih </w:t>
      </w:r>
      <w:r w:rsidR="00D55B34">
        <w:rPr>
          <w:rFonts w:ascii="Arial" w:eastAsia="Times New Roman" w:hAnsi="Arial" w:cs="Arial"/>
          <w:sz w:val="20"/>
          <w:szCs w:val="20"/>
        </w:rPr>
        <w:t>329.000,00</w:t>
      </w:r>
      <w:r w:rsidRPr="00B41FD6">
        <w:rPr>
          <w:rFonts w:ascii="Arial" w:eastAsia="Times New Roman" w:hAnsi="Arial" w:cs="Arial"/>
          <w:sz w:val="20"/>
          <w:szCs w:val="20"/>
        </w:rPr>
        <w:t xml:space="preserve">€ </w:t>
      </w:r>
      <w:r>
        <w:rPr>
          <w:rFonts w:ascii="Arial" w:eastAsia="Times New Roman" w:hAnsi="Arial" w:cs="Arial"/>
          <w:sz w:val="20"/>
          <w:szCs w:val="20"/>
        </w:rPr>
        <w:t xml:space="preserve">što čini </w:t>
      </w:r>
      <w:r w:rsidR="00D55B34">
        <w:rPr>
          <w:rFonts w:ascii="Arial" w:eastAsia="Times New Roman" w:hAnsi="Arial" w:cs="Arial"/>
          <w:sz w:val="20"/>
          <w:szCs w:val="20"/>
        </w:rPr>
        <w:t>99,97</w:t>
      </w:r>
      <w:r>
        <w:rPr>
          <w:rFonts w:ascii="Arial" w:eastAsia="Times New Roman" w:hAnsi="Arial" w:cs="Arial"/>
          <w:sz w:val="20"/>
          <w:szCs w:val="20"/>
        </w:rPr>
        <w:t xml:space="preserve">% od ukupnog iznosa. Na ime kapitalnih donacija za namjenu uređenja vatrogasnog poligona u Šapjanama utrošeno je </w:t>
      </w:r>
      <w:r w:rsidR="00D55B34">
        <w:rPr>
          <w:rFonts w:ascii="Arial" w:eastAsia="Times New Roman" w:hAnsi="Arial" w:cs="Arial"/>
          <w:sz w:val="20"/>
          <w:szCs w:val="20"/>
        </w:rPr>
        <w:t xml:space="preserve">151.491,50 € </w:t>
      </w:r>
      <w:r>
        <w:rPr>
          <w:rFonts w:ascii="Arial" w:eastAsia="Times New Roman" w:hAnsi="Arial" w:cs="Arial"/>
          <w:sz w:val="20"/>
          <w:szCs w:val="20"/>
        </w:rPr>
        <w:t xml:space="preserve">od ukupno </w:t>
      </w:r>
      <w:r w:rsidR="00D55B34">
        <w:rPr>
          <w:rFonts w:ascii="Arial" w:eastAsia="Times New Roman" w:hAnsi="Arial" w:cs="Arial"/>
          <w:sz w:val="20"/>
          <w:szCs w:val="20"/>
        </w:rPr>
        <w:t>151.591,50</w:t>
      </w:r>
      <w:r>
        <w:rPr>
          <w:rFonts w:ascii="Arial" w:eastAsia="Times New Roman" w:hAnsi="Arial" w:cs="Arial"/>
          <w:sz w:val="20"/>
          <w:szCs w:val="20"/>
        </w:rPr>
        <w:t xml:space="preserve"> € što čini </w:t>
      </w:r>
      <w:r w:rsidR="00D55B34">
        <w:rPr>
          <w:rFonts w:ascii="Arial" w:eastAsia="Times New Roman" w:hAnsi="Arial" w:cs="Arial"/>
          <w:sz w:val="20"/>
          <w:szCs w:val="20"/>
        </w:rPr>
        <w:t>99,93 %</w:t>
      </w:r>
      <w:r>
        <w:rPr>
          <w:rFonts w:ascii="Arial" w:eastAsia="Times New Roman" w:hAnsi="Arial" w:cs="Arial"/>
          <w:sz w:val="20"/>
          <w:szCs w:val="20"/>
        </w:rPr>
        <w:t xml:space="preserve">. </w:t>
      </w:r>
    </w:p>
    <w:p w14:paraId="5030858B" w14:textId="19D027ED" w:rsidR="00C35814" w:rsidRDefault="00C35814" w:rsidP="00C93123">
      <w:pPr>
        <w:pStyle w:val="ListParagraph"/>
        <w:spacing w:after="0" w:line="240" w:lineRule="auto"/>
        <w:ind w:left="0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Iznos od 530.000,00 € za nabavku prilagođenih vatrogasnih vozila u pet požarnih područja Primorsko-goranske županije (Krk, Cres-Lošinj, Rab, Rijeka) u c</w:t>
      </w:r>
      <w:r w:rsidR="008D5EBF">
        <w:rPr>
          <w:rFonts w:ascii="Arial" w:eastAsia="Times New Roman" w:hAnsi="Arial" w:cs="Arial"/>
          <w:sz w:val="20"/>
          <w:szCs w:val="20"/>
        </w:rPr>
        <w:t>i</w:t>
      </w:r>
      <w:r>
        <w:rPr>
          <w:rFonts w:ascii="Arial" w:eastAsia="Times New Roman" w:hAnsi="Arial" w:cs="Arial"/>
          <w:sz w:val="20"/>
          <w:szCs w:val="20"/>
        </w:rPr>
        <w:t>jelosti je prenesen u 202</w:t>
      </w:r>
      <w:r w:rsidR="00D55B34">
        <w:rPr>
          <w:rFonts w:ascii="Arial" w:eastAsia="Times New Roman" w:hAnsi="Arial" w:cs="Arial"/>
          <w:sz w:val="20"/>
          <w:szCs w:val="20"/>
        </w:rPr>
        <w:t>5</w:t>
      </w:r>
      <w:r>
        <w:rPr>
          <w:rFonts w:ascii="Arial" w:eastAsia="Times New Roman" w:hAnsi="Arial" w:cs="Arial"/>
          <w:sz w:val="20"/>
          <w:szCs w:val="20"/>
        </w:rPr>
        <w:t>. godinu.</w:t>
      </w:r>
    </w:p>
    <w:p w14:paraId="707FF9F0" w14:textId="7D56DBE4" w:rsidR="00C35814" w:rsidRPr="00B41FD6" w:rsidRDefault="00C35814" w:rsidP="00C93123">
      <w:pPr>
        <w:pStyle w:val="ListParagraph"/>
        <w:spacing w:after="0" w:line="240" w:lineRule="auto"/>
        <w:ind w:left="0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Kroz tekuće donacije udrugama od značaja za sustav civilne zaštite isplaćeno je </w:t>
      </w:r>
      <w:r w:rsidR="00D55B34">
        <w:rPr>
          <w:rFonts w:ascii="Arial" w:eastAsia="Times New Roman" w:hAnsi="Arial" w:cs="Arial"/>
          <w:sz w:val="20"/>
          <w:szCs w:val="20"/>
        </w:rPr>
        <w:t>43.700,00</w:t>
      </w:r>
      <w:r>
        <w:rPr>
          <w:rFonts w:ascii="Arial" w:eastAsia="Times New Roman" w:hAnsi="Arial" w:cs="Arial"/>
          <w:sz w:val="20"/>
          <w:szCs w:val="20"/>
        </w:rPr>
        <w:t xml:space="preserve"> € od ukupno planiranih </w:t>
      </w:r>
      <w:r w:rsidR="00D55B34">
        <w:rPr>
          <w:rFonts w:ascii="Arial" w:eastAsia="Times New Roman" w:hAnsi="Arial" w:cs="Arial"/>
          <w:sz w:val="20"/>
          <w:szCs w:val="20"/>
        </w:rPr>
        <w:t>44.600,00</w:t>
      </w:r>
      <w:r>
        <w:rPr>
          <w:rFonts w:ascii="Arial" w:eastAsia="Times New Roman" w:hAnsi="Arial" w:cs="Arial"/>
          <w:sz w:val="20"/>
          <w:szCs w:val="20"/>
        </w:rPr>
        <w:t xml:space="preserve"> € odnosno </w:t>
      </w:r>
      <w:r w:rsidR="00D55B34">
        <w:rPr>
          <w:rFonts w:ascii="Arial" w:eastAsia="Times New Roman" w:hAnsi="Arial" w:cs="Arial"/>
          <w:sz w:val="20"/>
          <w:szCs w:val="20"/>
        </w:rPr>
        <w:t xml:space="preserve">97,98 </w:t>
      </w:r>
      <w:r>
        <w:rPr>
          <w:rFonts w:ascii="Arial" w:eastAsia="Times New Roman" w:hAnsi="Arial" w:cs="Arial"/>
          <w:sz w:val="20"/>
          <w:szCs w:val="20"/>
        </w:rPr>
        <w:t>%.</w:t>
      </w:r>
    </w:p>
    <w:p w14:paraId="48B26D24" w14:textId="77777777" w:rsidR="00C35814" w:rsidRDefault="00C35814" w:rsidP="00C93123">
      <w:pPr>
        <w:spacing w:line="240" w:lineRule="auto"/>
        <w:jc w:val="both"/>
        <w:rPr>
          <w:rFonts w:ascii="Arial" w:hAnsi="Arial" w:cs="Arial"/>
          <w:sz w:val="20"/>
          <w:szCs w:val="20"/>
          <w:lang w:eastAsia="zh-TW"/>
        </w:rPr>
      </w:pPr>
    </w:p>
    <w:p w14:paraId="5204B12B" w14:textId="190DAA98" w:rsidR="00C35814" w:rsidRDefault="00C35814" w:rsidP="00C9312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IZVRŠENJE FINANCIJSKOG PLANA</w:t>
      </w:r>
      <w:r w:rsidRPr="00B36200">
        <w:rPr>
          <w:rFonts w:ascii="Arial" w:hAnsi="Arial" w:cs="Arial"/>
          <w:b/>
          <w:sz w:val="20"/>
          <w:szCs w:val="20"/>
        </w:rPr>
        <w:t>:</w:t>
      </w:r>
    </w:p>
    <w:p w14:paraId="3C56593E" w14:textId="77777777" w:rsidR="00C35814" w:rsidRDefault="00C35814" w:rsidP="00C93123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4678"/>
        <w:gridCol w:w="1276"/>
        <w:gridCol w:w="1276"/>
        <w:gridCol w:w="1383"/>
      </w:tblGrid>
      <w:tr w:rsidR="00C35814" w:rsidRPr="00041292" w14:paraId="4081840F" w14:textId="77777777" w:rsidTr="00C35814">
        <w:trPr>
          <w:trHeight w:val="370"/>
        </w:trPr>
        <w:tc>
          <w:tcPr>
            <w:tcW w:w="675" w:type="dxa"/>
          </w:tcPr>
          <w:p w14:paraId="30BE84EE" w14:textId="77777777" w:rsidR="00C35814" w:rsidRPr="00041292" w:rsidRDefault="00C35814" w:rsidP="00C931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R.br.</w:t>
            </w:r>
          </w:p>
        </w:tc>
        <w:tc>
          <w:tcPr>
            <w:tcW w:w="4678" w:type="dxa"/>
          </w:tcPr>
          <w:p w14:paraId="17FE6D70" w14:textId="77777777" w:rsidR="00C35814" w:rsidRPr="00041292" w:rsidRDefault="00C35814" w:rsidP="00C9312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Naziv aktivnosti / projekta</w:t>
            </w:r>
          </w:p>
        </w:tc>
        <w:tc>
          <w:tcPr>
            <w:tcW w:w="1276" w:type="dxa"/>
          </w:tcPr>
          <w:p w14:paraId="16B92666" w14:textId="0D68C4A4" w:rsidR="00C35814" w:rsidRPr="00041292" w:rsidRDefault="00C35814" w:rsidP="00C931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Plan 2024.</w:t>
            </w:r>
          </w:p>
        </w:tc>
        <w:tc>
          <w:tcPr>
            <w:tcW w:w="1276" w:type="dxa"/>
          </w:tcPr>
          <w:p w14:paraId="5802E02F" w14:textId="074C742A" w:rsidR="00C35814" w:rsidRPr="00041292" w:rsidRDefault="00C35814" w:rsidP="00C931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Izvršenje 2024. </w:t>
            </w:r>
          </w:p>
        </w:tc>
        <w:tc>
          <w:tcPr>
            <w:tcW w:w="1383" w:type="dxa"/>
          </w:tcPr>
          <w:p w14:paraId="015F4FB5" w14:textId="1B1125A9" w:rsidR="00C35814" w:rsidRPr="00041292" w:rsidRDefault="00C35814" w:rsidP="00C931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Indeks</w:t>
            </w:r>
          </w:p>
        </w:tc>
      </w:tr>
      <w:tr w:rsidR="00BE1D81" w:rsidRPr="00041292" w14:paraId="7AF70722" w14:textId="77777777" w:rsidTr="0013539A">
        <w:tc>
          <w:tcPr>
            <w:tcW w:w="675" w:type="dxa"/>
          </w:tcPr>
          <w:p w14:paraId="43B3FADB" w14:textId="77777777" w:rsidR="00BE1D81" w:rsidRPr="000C7146" w:rsidRDefault="00BE1D81" w:rsidP="00C93123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7146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4678" w:type="dxa"/>
          </w:tcPr>
          <w:p w14:paraId="6AAB8CD5" w14:textId="77777777" w:rsidR="00BE1D81" w:rsidRPr="00380A74" w:rsidRDefault="00BE1D81" w:rsidP="00C93123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Razvoj sustava civilne zaštite </w:t>
            </w:r>
          </w:p>
        </w:tc>
        <w:tc>
          <w:tcPr>
            <w:tcW w:w="1276" w:type="dxa"/>
            <w:vAlign w:val="center"/>
          </w:tcPr>
          <w:p w14:paraId="5246A916" w14:textId="0E86BB8E" w:rsidR="00BE1D81" w:rsidRPr="00380A74" w:rsidRDefault="00030249" w:rsidP="00C93123">
            <w:pPr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22.500,00</w:t>
            </w:r>
          </w:p>
        </w:tc>
        <w:tc>
          <w:tcPr>
            <w:tcW w:w="1276" w:type="dxa"/>
            <w:vAlign w:val="center"/>
          </w:tcPr>
          <w:p w14:paraId="7BD1856F" w14:textId="5E5EF292" w:rsidR="00BE1D81" w:rsidRPr="009F2EDF" w:rsidRDefault="00030249" w:rsidP="00C93123">
            <w:pPr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7.781,60</w:t>
            </w:r>
          </w:p>
        </w:tc>
        <w:tc>
          <w:tcPr>
            <w:tcW w:w="1383" w:type="dxa"/>
            <w:vAlign w:val="center"/>
          </w:tcPr>
          <w:p w14:paraId="2FF8E85D" w14:textId="4A988749" w:rsidR="00BE1D81" w:rsidRPr="00FA666F" w:rsidRDefault="0009081D" w:rsidP="00C93123">
            <w:pPr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34,58 </w:t>
            </w:r>
          </w:p>
        </w:tc>
      </w:tr>
      <w:tr w:rsidR="00BE1D81" w:rsidRPr="00041292" w14:paraId="55A069ED" w14:textId="77777777" w:rsidTr="0013539A">
        <w:tc>
          <w:tcPr>
            <w:tcW w:w="675" w:type="dxa"/>
          </w:tcPr>
          <w:p w14:paraId="71D98AE6" w14:textId="77777777" w:rsidR="00BE1D81" w:rsidRPr="000C7146" w:rsidRDefault="00BE1D81" w:rsidP="00C93123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7146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4678" w:type="dxa"/>
          </w:tcPr>
          <w:p w14:paraId="41B29AF5" w14:textId="77777777" w:rsidR="00BE1D81" w:rsidRPr="00380A74" w:rsidRDefault="00BE1D81" w:rsidP="00C93123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380A74">
              <w:rPr>
                <w:rFonts w:ascii="Arial" w:hAnsi="Arial" w:cs="Arial"/>
                <w:sz w:val="18"/>
                <w:szCs w:val="18"/>
              </w:rPr>
              <w:t>Aktivnosti zaštite od požara</w:t>
            </w:r>
            <w:r>
              <w:rPr>
                <w:rFonts w:ascii="Arial" w:hAnsi="Arial" w:cs="Arial"/>
                <w:sz w:val="18"/>
                <w:szCs w:val="18"/>
              </w:rPr>
              <w:t>-Vatrogasna zajednica PGŽ</w:t>
            </w:r>
          </w:p>
        </w:tc>
        <w:tc>
          <w:tcPr>
            <w:tcW w:w="1276" w:type="dxa"/>
            <w:vAlign w:val="center"/>
          </w:tcPr>
          <w:p w14:paraId="7BEF7727" w14:textId="185C7A35" w:rsidR="00BE1D81" w:rsidRPr="009F2EDF" w:rsidRDefault="00030249" w:rsidP="00C93123">
            <w:pPr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1.091.151</w:t>
            </w:r>
            <w:r w:rsidR="00174073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1276" w:type="dxa"/>
            <w:vAlign w:val="center"/>
          </w:tcPr>
          <w:p w14:paraId="2CBAFE51" w14:textId="37767057" w:rsidR="00BE1D81" w:rsidRPr="009F2EDF" w:rsidRDefault="00030249" w:rsidP="00C93123">
            <w:pPr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550.952,63</w:t>
            </w:r>
          </w:p>
        </w:tc>
        <w:tc>
          <w:tcPr>
            <w:tcW w:w="1383" w:type="dxa"/>
            <w:vAlign w:val="center"/>
          </w:tcPr>
          <w:p w14:paraId="1CBB39AD" w14:textId="640ABADB" w:rsidR="00BE1D81" w:rsidRPr="00FA666F" w:rsidRDefault="0009081D" w:rsidP="00C93123">
            <w:pPr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50,49 </w:t>
            </w:r>
          </w:p>
        </w:tc>
      </w:tr>
      <w:tr w:rsidR="00BE1D81" w:rsidRPr="00041292" w14:paraId="7D3837D3" w14:textId="77777777" w:rsidTr="0013539A">
        <w:tc>
          <w:tcPr>
            <w:tcW w:w="675" w:type="dxa"/>
          </w:tcPr>
          <w:p w14:paraId="060C9F43" w14:textId="77777777" w:rsidR="00BE1D81" w:rsidRPr="000C7146" w:rsidRDefault="00BE1D81" w:rsidP="00C93123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7146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4678" w:type="dxa"/>
          </w:tcPr>
          <w:p w14:paraId="2D4691FA" w14:textId="77777777" w:rsidR="00BE1D81" w:rsidRPr="00380A74" w:rsidRDefault="00BE1D81" w:rsidP="00C93123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380A74">
              <w:rPr>
                <w:rFonts w:ascii="Arial" w:hAnsi="Arial" w:cs="Arial"/>
                <w:sz w:val="18"/>
                <w:szCs w:val="18"/>
              </w:rPr>
              <w:t xml:space="preserve">Aktivnosti udruga od značaja za </w:t>
            </w:r>
            <w:r>
              <w:rPr>
                <w:rFonts w:ascii="Arial" w:hAnsi="Arial" w:cs="Arial"/>
                <w:sz w:val="18"/>
                <w:szCs w:val="18"/>
              </w:rPr>
              <w:t>sustav civilne zaštite</w:t>
            </w:r>
          </w:p>
        </w:tc>
        <w:tc>
          <w:tcPr>
            <w:tcW w:w="1276" w:type="dxa"/>
            <w:vAlign w:val="center"/>
          </w:tcPr>
          <w:p w14:paraId="075AE5FC" w14:textId="1E62E2C9" w:rsidR="00BE1D81" w:rsidRPr="009F2EDF" w:rsidRDefault="00030249" w:rsidP="00C93123">
            <w:pPr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44.600,00</w:t>
            </w:r>
          </w:p>
        </w:tc>
        <w:tc>
          <w:tcPr>
            <w:tcW w:w="1276" w:type="dxa"/>
            <w:vAlign w:val="center"/>
          </w:tcPr>
          <w:p w14:paraId="4535B6EF" w14:textId="6A83AA23" w:rsidR="00BE1D81" w:rsidRPr="009F2EDF" w:rsidRDefault="00030249" w:rsidP="00C93123">
            <w:pPr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43.700,00</w:t>
            </w:r>
          </w:p>
        </w:tc>
        <w:tc>
          <w:tcPr>
            <w:tcW w:w="1383" w:type="dxa"/>
            <w:vAlign w:val="center"/>
          </w:tcPr>
          <w:p w14:paraId="38B7C61E" w14:textId="0203CA83" w:rsidR="00BE1D81" w:rsidRPr="009F2EDF" w:rsidRDefault="0009081D" w:rsidP="00C93123">
            <w:pPr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97,98 </w:t>
            </w:r>
          </w:p>
        </w:tc>
      </w:tr>
      <w:tr w:rsidR="00BE1D81" w:rsidRPr="00041292" w14:paraId="470EB36E" w14:textId="77777777" w:rsidTr="0013539A">
        <w:tc>
          <w:tcPr>
            <w:tcW w:w="675" w:type="dxa"/>
          </w:tcPr>
          <w:p w14:paraId="70C28C11" w14:textId="77777777" w:rsidR="00BE1D81" w:rsidRPr="00041292" w:rsidRDefault="00BE1D81" w:rsidP="00C93123">
            <w:pPr>
              <w:spacing w:before="40" w:after="4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78" w:type="dxa"/>
          </w:tcPr>
          <w:p w14:paraId="72845019" w14:textId="77777777" w:rsidR="00BE1D81" w:rsidRPr="00041292" w:rsidRDefault="00BE1D81" w:rsidP="00C93123">
            <w:pPr>
              <w:spacing w:before="40" w:after="4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Ukupno program:</w:t>
            </w:r>
          </w:p>
        </w:tc>
        <w:tc>
          <w:tcPr>
            <w:tcW w:w="1276" w:type="dxa"/>
          </w:tcPr>
          <w:p w14:paraId="5901CCE3" w14:textId="6F01ABAC" w:rsidR="00BE1D81" w:rsidRPr="00380A74" w:rsidRDefault="00030249" w:rsidP="00C93123">
            <w:pPr>
              <w:spacing w:before="40" w:after="4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1.158.251,73</w:t>
            </w:r>
          </w:p>
        </w:tc>
        <w:tc>
          <w:tcPr>
            <w:tcW w:w="1276" w:type="dxa"/>
          </w:tcPr>
          <w:p w14:paraId="351DF968" w14:textId="5EB9E032" w:rsidR="00BE1D81" w:rsidRPr="00041292" w:rsidRDefault="00030249" w:rsidP="00C93123">
            <w:pPr>
              <w:spacing w:before="40" w:after="40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602.434,23</w:t>
            </w:r>
          </w:p>
        </w:tc>
        <w:tc>
          <w:tcPr>
            <w:tcW w:w="1383" w:type="dxa"/>
          </w:tcPr>
          <w:p w14:paraId="59F5D58F" w14:textId="59C43622" w:rsidR="00BE1D81" w:rsidRPr="00041292" w:rsidRDefault="0009081D" w:rsidP="00C93123">
            <w:pPr>
              <w:spacing w:before="40" w:after="40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52,01 </w:t>
            </w:r>
          </w:p>
        </w:tc>
      </w:tr>
    </w:tbl>
    <w:p w14:paraId="1A064CB1" w14:textId="77777777" w:rsidR="00844026" w:rsidRDefault="00844026" w:rsidP="00C93123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15ED6C79" w14:textId="3D8E39F5" w:rsidR="00844026" w:rsidRDefault="00844026" w:rsidP="00C93123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14523D61" w14:textId="32096FC1" w:rsidR="002828DF" w:rsidRDefault="002828DF" w:rsidP="00C93123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2F111DD3" w14:textId="3EB1F1E8" w:rsidR="002828DF" w:rsidRDefault="002828DF" w:rsidP="00C93123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4B9A2B58" w14:textId="747DB58B" w:rsidR="002828DF" w:rsidRDefault="002828DF" w:rsidP="00C93123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15AA88E3" w14:textId="77777777" w:rsidR="002828DF" w:rsidRDefault="002828DF" w:rsidP="00C93123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50670DB0" w14:textId="77777777" w:rsidR="00844026" w:rsidRDefault="00844026" w:rsidP="00C9312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POKAZATELJI USPJEŠNOSTI: </w:t>
      </w:r>
    </w:p>
    <w:p w14:paraId="1C84E777" w14:textId="77777777" w:rsidR="00844026" w:rsidRDefault="00844026" w:rsidP="00C93123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8585" w:type="dxa"/>
        <w:tblLayout w:type="fixed"/>
        <w:tblLook w:val="04A0" w:firstRow="1" w:lastRow="0" w:firstColumn="1" w:lastColumn="0" w:noHBand="0" w:noVBand="1"/>
      </w:tblPr>
      <w:tblGrid>
        <w:gridCol w:w="1230"/>
        <w:gridCol w:w="2897"/>
        <w:gridCol w:w="801"/>
        <w:gridCol w:w="1105"/>
        <w:gridCol w:w="1276"/>
        <w:gridCol w:w="1276"/>
      </w:tblGrid>
      <w:tr w:rsidR="00030249" w:rsidRPr="00953B8C" w14:paraId="2BE2D01B" w14:textId="77777777" w:rsidTr="00030249">
        <w:trPr>
          <w:trHeight w:val="634"/>
        </w:trPr>
        <w:tc>
          <w:tcPr>
            <w:tcW w:w="1230" w:type="dxa"/>
            <w:vAlign w:val="center"/>
          </w:tcPr>
          <w:p w14:paraId="31B0817F" w14:textId="77777777" w:rsidR="00030249" w:rsidRPr="003F655D" w:rsidRDefault="00030249" w:rsidP="00C931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F655D">
              <w:rPr>
                <w:rFonts w:ascii="Arial" w:hAnsi="Arial" w:cs="Arial"/>
                <w:b/>
                <w:sz w:val="18"/>
                <w:szCs w:val="18"/>
              </w:rPr>
              <w:t>Pokazatelj uspješnosti</w:t>
            </w:r>
          </w:p>
        </w:tc>
        <w:tc>
          <w:tcPr>
            <w:tcW w:w="2897" w:type="dxa"/>
            <w:vAlign w:val="center"/>
          </w:tcPr>
          <w:p w14:paraId="5B64A0A1" w14:textId="77777777" w:rsidR="00030249" w:rsidRPr="003F655D" w:rsidRDefault="00030249" w:rsidP="00C931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F655D">
              <w:rPr>
                <w:rFonts w:ascii="Arial" w:hAnsi="Arial" w:cs="Arial"/>
                <w:b/>
                <w:sz w:val="18"/>
                <w:szCs w:val="18"/>
              </w:rPr>
              <w:t>Definicija</w:t>
            </w:r>
          </w:p>
        </w:tc>
        <w:tc>
          <w:tcPr>
            <w:tcW w:w="801" w:type="dxa"/>
            <w:vAlign w:val="center"/>
          </w:tcPr>
          <w:p w14:paraId="3E7322DF" w14:textId="77777777" w:rsidR="00030249" w:rsidRPr="003F655D" w:rsidRDefault="00030249" w:rsidP="00C931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F655D">
              <w:rPr>
                <w:rFonts w:ascii="Arial" w:hAnsi="Arial" w:cs="Arial"/>
                <w:b/>
                <w:sz w:val="18"/>
                <w:szCs w:val="18"/>
              </w:rPr>
              <w:t>Jedinica</w:t>
            </w:r>
          </w:p>
        </w:tc>
        <w:tc>
          <w:tcPr>
            <w:tcW w:w="1105" w:type="dxa"/>
            <w:vAlign w:val="center"/>
          </w:tcPr>
          <w:p w14:paraId="620D8B71" w14:textId="77777777" w:rsidR="00030249" w:rsidRPr="003F655D" w:rsidRDefault="00030249" w:rsidP="00C931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F655D">
              <w:rPr>
                <w:rFonts w:ascii="Arial" w:hAnsi="Arial" w:cs="Arial"/>
                <w:b/>
                <w:sz w:val="18"/>
                <w:szCs w:val="18"/>
              </w:rPr>
              <w:t>Polazna vrijednost</w:t>
            </w:r>
          </w:p>
        </w:tc>
        <w:tc>
          <w:tcPr>
            <w:tcW w:w="1276" w:type="dxa"/>
            <w:vAlign w:val="center"/>
          </w:tcPr>
          <w:p w14:paraId="3CAB645D" w14:textId="08F06E31" w:rsidR="00030249" w:rsidRPr="003F655D" w:rsidRDefault="00030249" w:rsidP="00C931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F655D">
              <w:rPr>
                <w:rFonts w:ascii="Arial" w:hAnsi="Arial" w:cs="Arial"/>
                <w:b/>
                <w:sz w:val="18"/>
                <w:szCs w:val="18"/>
              </w:rPr>
              <w:t>Ciljana vrijednost 20</w:t>
            </w:r>
            <w:r w:rsidRPr="00953B8C">
              <w:rPr>
                <w:rFonts w:ascii="Arial" w:hAnsi="Arial" w:cs="Arial"/>
                <w:b/>
                <w:sz w:val="18"/>
                <w:szCs w:val="18"/>
              </w:rPr>
              <w:t>2</w:t>
            </w:r>
            <w:r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1276" w:type="dxa"/>
          </w:tcPr>
          <w:p w14:paraId="1636165C" w14:textId="14075082" w:rsidR="00030249" w:rsidRPr="003F655D" w:rsidRDefault="00030249" w:rsidP="00C93123">
            <w:pPr>
              <w:jc w:val="center"/>
            </w:pPr>
            <w:r>
              <w:rPr>
                <w:rFonts w:ascii="Arial" w:hAnsi="Arial" w:cs="Arial"/>
                <w:b/>
                <w:sz w:val="18"/>
                <w:szCs w:val="18"/>
              </w:rPr>
              <w:t>Ostvarena</w:t>
            </w:r>
            <w:r w:rsidRPr="003F655D">
              <w:rPr>
                <w:rFonts w:ascii="Arial" w:hAnsi="Arial" w:cs="Arial"/>
                <w:b/>
                <w:sz w:val="18"/>
                <w:szCs w:val="18"/>
              </w:rPr>
              <w:t xml:space="preserve"> vrijednost 202</w:t>
            </w:r>
            <w:r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3F655D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</w:tr>
      <w:tr w:rsidR="00030249" w:rsidRPr="00953B8C" w14:paraId="737F97DD" w14:textId="77777777" w:rsidTr="00030249">
        <w:tc>
          <w:tcPr>
            <w:tcW w:w="1230" w:type="dxa"/>
          </w:tcPr>
          <w:p w14:paraId="37566C0F" w14:textId="73894DE4" w:rsidR="00030249" w:rsidRPr="003F655D" w:rsidRDefault="00030249" w:rsidP="00C93123">
            <w:pPr>
              <w:rPr>
                <w:rFonts w:ascii="Arial" w:hAnsi="Arial" w:cs="Arial"/>
                <w:sz w:val="16"/>
                <w:szCs w:val="16"/>
              </w:rPr>
            </w:pPr>
            <w:r w:rsidRPr="003F655D">
              <w:rPr>
                <w:rFonts w:ascii="Arial" w:hAnsi="Arial" w:cs="Arial"/>
                <w:sz w:val="16"/>
                <w:szCs w:val="16"/>
              </w:rPr>
              <w:t>Stupanj provedbe svih aktivnosti definiranih u Planu rada Stožera civilne zaštite PGŽ za 20</w:t>
            </w:r>
            <w:r w:rsidRPr="00953B8C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3F655D">
              <w:rPr>
                <w:rFonts w:ascii="Arial" w:hAnsi="Arial" w:cs="Arial"/>
                <w:sz w:val="16"/>
                <w:szCs w:val="16"/>
              </w:rPr>
              <w:t>. godinu</w:t>
            </w:r>
          </w:p>
        </w:tc>
        <w:tc>
          <w:tcPr>
            <w:tcW w:w="2897" w:type="dxa"/>
            <w:vAlign w:val="center"/>
          </w:tcPr>
          <w:p w14:paraId="097C4389" w14:textId="468D1B82" w:rsidR="00030249" w:rsidRPr="003F655D" w:rsidRDefault="00030249" w:rsidP="00C931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655D">
              <w:rPr>
                <w:rFonts w:ascii="Arial" w:hAnsi="Arial" w:cs="Arial"/>
                <w:sz w:val="16"/>
                <w:szCs w:val="16"/>
              </w:rPr>
              <w:t>Provedba definiranih mjera, nositelja i rokova vezanih uz  Plan rada Stožera civilne zaštite PGŽ za 20</w:t>
            </w:r>
            <w:r>
              <w:rPr>
                <w:rFonts w:ascii="Arial" w:hAnsi="Arial" w:cs="Arial"/>
                <w:sz w:val="16"/>
                <w:szCs w:val="16"/>
              </w:rPr>
              <w:t>24</w:t>
            </w:r>
            <w:r w:rsidRPr="003F655D">
              <w:rPr>
                <w:rFonts w:ascii="Arial" w:hAnsi="Arial" w:cs="Arial"/>
                <w:sz w:val="16"/>
                <w:szCs w:val="16"/>
              </w:rPr>
              <w:t>. godinu</w:t>
            </w:r>
          </w:p>
        </w:tc>
        <w:tc>
          <w:tcPr>
            <w:tcW w:w="801" w:type="dxa"/>
            <w:vAlign w:val="center"/>
          </w:tcPr>
          <w:p w14:paraId="7F378834" w14:textId="77777777" w:rsidR="00030249" w:rsidRPr="003F655D" w:rsidRDefault="00030249" w:rsidP="00C931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655D"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1105" w:type="dxa"/>
            <w:vAlign w:val="center"/>
          </w:tcPr>
          <w:p w14:paraId="10711DE4" w14:textId="0565D6D9" w:rsidR="00030249" w:rsidRPr="003F655D" w:rsidRDefault="00030249" w:rsidP="00C931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vAlign w:val="center"/>
          </w:tcPr>
          <w:p w14:paraId="5E9475FD" w14:textId="3288B839" w:rsidR="00030249" w:rsidRPr="003F655D" w:rsidRDefault="00030249" w:rsidP="00C931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vAlign w:val="center"/>
          </w:tcPr>
          <w:p w14:paraId="007F53AA" w14:textId="6AFE0B4C" w:rsidR="00030249" w:rsidRPr="003F655D" w:rsidRDefault="00030249" w:rsidP="00C931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  <w:tr w:rsidR="00030249" w:rsidRPr="00953B8C" w14:paraId="5AA8F531" w14:textId="77777777" w:rsidTr="00030249">
        <w:tc>
          <w:tcPr>
            <w:tcW w:w="1230" w:type="dxa"/>
          </w:tcPr>
          <w:p w14:paraId="00F1F735" w14:textId="77777777" w:rsidR="00030249" w:rsidRPr="003F655D" w:rsidRDefault="00030249" w:rsidP="00C93123">
            <w:pPr>
              <w:rPr>
                <w:rFonts w:ascii="Arial" w:hAnsi="Arial" w:cs="Arial"/>
                <w:sz w:val="16"/>
                <w:szCs w:val="16"/>
              </w:rPr>
            </w:pPr>
            <w:r w:rsidRPr="003F655D">
              <w:rPr>
                <w:rFonts w:ascii="Arial" w:hAnsi="Arial" w:cs="Arial"/>
                <w:sz w:val="16"/>
                <w:szCs w:val="16"/>
              </w:rPr>
              <w:t>Broj vježbi pripadnika specijalističkih postrojbi CZ PGŽ</w:t>
            </w:r>
          </w:p>
        </w:tc>
        <w:tc>
          <w:tcPr>
            <w:tcW w:w="2897" w:type="dxa"/>
            <w:vAlign w:val="center"/>
          </w:tcPr>
          <w:p w14:paraId="5DA55623" w14:textId="77777777" w:rsidR="00030249" w:rsidRPr="003F655D" w:rsidRDefault="00030249" w:rsidP="00C93123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3F655D">
              <w:rPr>
                <w:rFonts w:ascii="Arial" w:hAnsi="Arial" w:cs="Arial"/>
                <w:sz w:val="16"/>
                <w:szCs w:val="16"/>
              </w:rPr>
              <w:t xml:space="preserve">Vježbe pripadnika specijalističkih postrojbi civilne zaštite PGŽ omogućavaju podizanje neophodnih </w:t>
            </w:r>
            <w:r w:rsidRPr="00953B8C">
              <w:rPr>
                <w:rFonts w:ascii="Arial" w:hAnsi="Arial" w:cs="Arial"/>
                <w:sz w:val="16"/>
                <w:szCs w:val="16"/>
              </w:rPr>
              <w:t>znanja i tehnika postupanja, a</w:t>
            </w:r>
            <w:r w:rsidRPr="003F655D">
              <w:rPr>
                <w:rFonts w:ascii="Arial" w:hAnsi="Arial" w:cs="Arial"/>
                <w:sz w:val="16"/>
                <w:szCs w:val="16"/>
              </w:rPr>
              <w:t xml:space="preserve"> koje bi se koristile u izvanrednim situacijama</w:t>
            </w:r>
          </w:p>
        </w:tc>
        <w:tc>
          <w:tcPr>
            <w:tcW w:w="801" w:type="dxa"/>
            <w:vAlign w:val="center"/>
          </w:tcPr>
          <w:p w14:paraId="2AE66B29" w14:textId="77777777" w:rsidR="00030249" w:rsidRPr="003F655D" w:rsidRDefault="00030249" w:rsidP="00C931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655D">
              <w:rPr>
                <w:rFonts w:ascii="Arial" w:hAnsi="Arial" w:cs="Arial"/>
                <w:sz w:val="16"/>
                <w:szCs w:val="16"/>
              </w:rPr>
              <w:t>Broj vježbi</w:t>
            </w:r>
            <w:r w:rsidRPr="00953B8C">
              <w:rPr>
                <w:rFonts w:ascii="Arial" w:hAnsi="Arial" w:cs="Arial"/>
                <w:sz w:val="16"/>
                <w:szCs w:val="16"/>
              </w:rPr>
              <w:t>/ obuka</w:t>
            </w:r>
          </w:p>
        </w:tc>
        <w:tc>
          <w:tcPr>
            <w:tcW w:w="1105" w:type="dxa"/>
            <w:vAlign w:val="center"/>
          </w:tcPr>
          <w:p w14:paraId="64A9DF28" w14:textId="2F0461C4" w:rsidR="00030249" w:rsidRPr="00017487" w:rsidRDefault="00030249" w:rsidP="00C931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vAlign w:val="center"/>
          </w:tcPr>
          <w:p w14:paraId="63E2E482" w14:textId="562764A8" w:rsidR="00030249" w:rsidRPr="00017487" w:rsidRDefault="00030249" w:rsidP="00C931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vAlign w:val="center"/>
          </w:tcPr>
          <w:p w14:paraId="12654D69" w14:textId="404D73AC" w:rsidR="00030249" w:rsidRPr="00017487" w:rsidRDefault="00030249" w:rsidP="00C931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030249" w:rsidRPr="00953B8C" w14:paraId="1B2B44B0" w14:textId="77777777" w:rsidTr="00030249">
        <w:tc>
          <w:tcPr>
            <w:tcW w:w="1230" w:type="dxa"/>
          </w:tcPr>
          <w:p w14:paraId="1ED34347" w14:textId="018FABCC" w:rsidR="00030249" w:rsidRPr="003F655D" w:rsidRDefault="00030249" w:rsidP="00C93123">
            <w:pPr>
              <w:rPr>
                <w:rFonts w:ascii="Arial" w:hAnsi="Arial" w:cs="Arial"/>
                <w:sz w:val="16"/>
                <w:szCs w:val="16"/>
              </w:rPr>
            </w:pPr>
            <w:r w:rsidRPr="003F655D">
              <w:rPr>
                <w:rFonts w:ascii="Arial" w:hAnsi="Arial" w:cs="Arial"/>
                <w:sz w:val="16"/>
                <w:szCs w:val="16"/>
              </w:rPr>
              <w:t>Stupanj provedbe svih pripremnih aktivnosti za protupožarnu sezonu 20</w:t>
            </w:r>
            <w:r w:rsidRPr="00953B8C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3F655D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897" w:type="dxa"/>
            <w:vAlign w:val="center"/>
          </w:tcPr>
          <w:p w14:paraId="29C8B28B" w14:textId="461C6D74" w:rsidR="00030249" w:rsidRPr="003F655D" w:rsidRDefault="00030249" w:rsidP="00C93123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3F655D">
              <w:rPr>
                <w:rFonts w:ascii="Arial" w:hAnsi="Arial" w:cs="Arial"/>
                <w:sz w:val="16"/>
                <w:szCs w:val="16"/>
              </w:rPr>
              <w:t>Realizacija usvojenog plana operativne provedbe posebnih mjera zaštite od požara od interesa za Primorsko-goransku županiju u 20</w:t>
            </w:r>
            <w:r>
              <w:rPr>
                <w:rFonts w:ascii="Arial" w:hAnsi="Arial" w:cs="Arial"/>
                <w:sz w:val="16"/>
                <w:szCs w:val="16"/>
              </w:rPr>
              <w:t>24</w:t>
            </w:r>
            <w:r w:rsidRPr="003F655D">
              <w:rPr>
                <w:rFonts w:ascii="Arial" w:hAnsi="Arial" w:cs="Arial"/>
                <w:sz w:val="16"/>
                <w:szCs w:val="16"/>
              </w:rPr>
              <w:t>. godini,</w:t>
            </w:r>
            <w:r w:rsidR="000F2B90">
              <w:rPr>
                <w:rFonts w:ascii="Arial" w:hAnsi="Arial" w:cs="Arial"/>
                <w:sz w:val="16"/>
                <w:szCs w:val="16"/>
              </w:rPr>
              <w:t xml:space="preserve"> a </w:t>
            </w:r>
            <w:r w:rsidRPr="003F655D">
              <w:rPr>
                <w:rFonts w:ascii="Arial" w:hAnsi="Arial" w:cs="Arial"/>
                <w:sz w:val="16"/>
                <w:szCs w:val="16"/>
              </w:rPr>
              <w:t>vezano uz sve definirane zadaće, nositelje  i sudionike te rokove izvršenja</w:t>
            </w:r>
          </w:p>
          <w:p w14:paraId="1376375F" w14:textId="77777777" w:rsidR="00030249" w:rsidRPr="003F655D" w:rsidRDefault="00030249" w:rsidP="00C93123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vAlign w:val="center"/>
          </w:tcPr>
          <w:p w14:paraId="3936E5D1" w14:textId="77777777" w:rsidR="00030249" w:rsidRPr="003F655D" w:rsidRDefault="00030249" w:rsidP="00C931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655D"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1105" w:type="dxa"/>
            <w:vAlign w:val="center"/>
          </w:tcPr>
          <w:p w14:paraId="0A1B6682" w14:textId="2426ED13" w:rsidR="00030249" w:rsidRPr="003F655D" w:rsidRDefault="00030249" w:rsidP="00C931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vAlign w:val="center"/>
          </w:tcPr>
          <w:p w14:paraId="58384C10" w14:textId="5AE58B26" w:rsidR="00030249" w:rsidRPr="003F655D" w:rsidRDefault="00030249" w:rsidP="00C931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vAlign w:val="center"/>
          </w:tcPr>
          <w:p w14:paraId="02CADC8E" w14:textId="14DE7CED" w:rsidR="00030249" w:rsidRPr="003F655D" w:rsidRDefault="00030249" w:rsidP="00C931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</w:tbl>
    <w:p w14:paraId="65F6D74C" w14:textId="77777777" w:rsidR="00844026" w:rsidRDefault="00844026" w:rsidP="00C93123">
      <w:pPr>
        <w:spacing w:line="240" w:lineRule="auto"/>
        <w:rPr>
          <w:rFonts w:ascii="Arial" w:hAnsi="Arial" w:cs="Arial"/>
          <w:b/>
          <w:sz w:val="20"/>
          <w:szCs w:val="20"/>
        </w:rPr>
      </w:pPr>
    </w:p>
    <w:p w14:paraId="0C4D6D04" w14:textId="66477B82" w:rsidR="00844026" w:rsidRDefault="00844026" w:rsidP="00C9312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8AECACE" w14:textId="3B490867" w:rsidR="0013539A" w:rsidRDefault="0013539A" w:rsidP="00C93123">
      <w:pPr>
        <w:spacing w:line="240" w:lineRule="auto"/>
      </w:pPr>
      <w:r>
        <w:br w:type="page"/>
      </w:r>
    </w:p>
    <w:p w14:paraId="1B87CFF0" w14:textId="4FCD821D" w:rsidR="0013539A" w:rsidRPr="00785EE3" w:rsidRDefault="0013539A" w:rsidP="00C93123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</w:rPr>
      </w:pPr>
      <w:r w:rsidRPr="00785EE3">
        <w:rPr>
          <w:rFonts w:ascii="Arial" w:hAnsi="Arial" w:cs="Arial"/>
          <w:b/>
        </w:rPr>
        <w:lastRenderedPageBreak/>
        <w:t xml:space="preserve">NAZIV PROGRAMA: </w:t>
      </w:r>
      <w:r>
        <w:rPr>
          <w:rFonts w:ascii="Arial" w:hAnsi="Arial" w:cs="Arial"/>
          <w:b/>
        </w:rPr>
        <w:t xml:space="preserve">1203 </w:t>
      </w:r>
      <w:r w:rsidR="002828DF" w:rsidRPr="00785EE3">
        <w:rPr>
          <w:rFonts w:ascii="Arial" w:hAnsi="Arial" w:cs="Arial"/>
          <w:b/>
        </w:rPr>
        <w:t>RAZVOJ I PROMICANJE CIVILNOG DRUŠTVA</w:t>
      </w:r>
    </w:p>
    <w:p w14:paraId="7BD43094" w14:textId="0DC18DAC" w:rsidR="00A61D2A" w:rsidRDefault="00A61D2A" w:rsidP="00C93123">
      <w:pPr>
        <w:spacing w:line="240" w:lineRule="auto"/>
      </w:pPr>
    </w:p>
    <w:p w14:paraId="74D6B225" w14:textId="0FDC58FD" w:rsidR="0013539A" w:rsidRPr="0013539A" w:rsidRDefault="00CB52F2" w:rsidP="00C93123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POSEBAN CILJ</w:t>
      </w:r>
      <w:r w:rsidR="0013539A" w:rsidRPr="0013539A">
        <w:rPr>
          <w:rFonts w:ascii="Arial" w:hAnsi="Arial" w:cs="Arial"/>
          <w:b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>Cilj</w:t>
      </w:r>
      <w:r w:rsidR="0013539A" w:rsidRPr="00731ED2">
        <w:rPr>
          <w:rFonts w:ascii="Arial" w:hAnsi="Arial" w:cs="Arial"/>
          <w:sz w:val="20"/>
          <w:szCs w:val="20"/>
        </w:rPr>
        <w:t xml:space="preserve"> programa je promicanje i razvoj civilnog društva, a sukladno Nacionalnoj strategiji stvaranja poticajnog okruženja za razvoj civilnog društva, te pomoć u radu (putem donacija) udruga za koja ne postoji zakonska obaveza financiranja kroz programe javnih potreba u prosvjeti, kulturi, sportu, tehničkoj kulturi, zdravstvenoj zaštiti i socijalnoj skrbi. </w:t>
      </w:r>
    </w:p>
    <w:p w14:paraId="6B7D3425" w14:textId="4EF44BBC" w:rsidR="0013539A" w:rsidRPr="00731ED2" w:rsidRDefault="00CB52F2" w:rsidP="00C93123">
      <w:pPr>
        <w:pStyle w:val="BodyText"/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Upravni odjel</w:t>
      </w:r>
      <w:r w:rsidR="0013539A" w:rsidRPr="00731ED2">
        <w:rPr>
          <w:rFonts w:ascii="Arial" w:hAnsi="Arial" w:cs="Arial"/>
          <w:sz w:val="20"/>
          <w:szCs w:val="20"/>
        </w:rPr>
        <w:t xml:space="preserve"> godišnjim programima definira način i dinamiku održavanja stalnih kontakata s udrugama, njihovim zajednicama i savezima, te pokroviteljstva tradicionalnih manifestacija.</w:t>
      </w:r>
    </w:p>
    <w:p w14:paraId="3D464F46" w14:textId="2174E9F1" w:rsidR="0013539A" w:rsidRPr="00731ED2" w:rsidRDefault="00CB52F2" w:rsidP="00C93123">
      <w:pPr>
        <w:pStyle w:val="BodyText"/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Upravni odjel </w:t>
      </w:r>
      <w:r w:rsidR="0013539A">
        <w:rPr>
          <w:rFonts w:ascii="Arial" w:hAnsi="Arial" w:cs="Arial"/>
          <w:sz w:val="20"/>
          <w:szCs w:val="20"/>
        </w:rPr>
        <w:t xml:space="preserve">posebnu brigu vodi o udrugama, društvima, zajednicama i savezima udruga nacionalnih manjina koje djeluju u Primorsko-goranskoj županiji, a sve u cilju </w:t>
      </w:r>
      <w:r w:rsidR="0013539A" w:rsidRPr="00452E27">
        <w:rPr>
          <w:rFonts w:ascii="Arial" w:hAnsi="Arial" w:cs="Arial"/>
          <w:sz w:val="20"/>
          <w:szCs w:val="20"/>
        </w:rPr>
        <w:t>očuvanj</w:t>
      </w:r>
      <w:r w:rsidR="0013539A">
        <w:rPr>
          <w:rFonts w:ascii="Arial" w:hAnsi="Arial" w:cs="Arial"/>
          <w:sz w:val="20"/>
          <w:szCs w:val="20"/>
        </w:rPr>
        <w:t>a</w:t>
      </w:r>
      <w:r w:rsidR="0013539A" w:rsidRPr="00452E27">
        <w:rPr>
          <w:rFonts w:ascii="Arial" w:hAnsi="Arial" w:cs="Arial"/>
          <w:sz w:val="20"/>
          <w:szCs w:val="20"/>
        </w:rPr>
        <w:t xml:space="preserve"> </w:t>
      </w:r>
      <w:r w:rsidR="0013539A">
        <w:rPr>
          <w:rFonts w:ascii="Arial" w:hAnsi="Arial" w:cs="Arial"/>
          <w:sz w:val="20"/>
          <w:szCs w:val="20"/>
        </w:rPr>
        <w:t xml:space="preserve">njihove </w:t>
      </w:r>
      <w:r w:rsidR="0013539A" w:rsidRPr="00452E27">
        <w:rPr>
          <w:rFonts w:ascii="Arial" w:hAnsi="Arial" w:cs="Arial"/>
          <w:sz w:val="20"/>
          <w:szCs w:val="20"/>
        </w:rPr>
        <w:t xml:space="preserve">vlastite kulture, tradicije i običaja </w:t>
      </w:r>
      <w:r w:rsidR="0013539A">
        <w:rPr>
          <w:rFonts w:ascii="Arial" w:hAnsi="Arial" w:cs="Arial"/>
          <w:sz w:val="20"/>
          <w:szCs w:val="20"/>
        </w:rPr>
        <w:t xml:space="preserve">kako bi na taj </w:t>
      </w:r>
      <w:r w:rsidR="0013539A" w:rsidRPr="00452E27">
        <w:rPr>
          <w:rFonts w:ascii="Arial" w:hAnsi="Arial" w:cs="Arial"/>
          <w:sz w:val="20"/>
          <w:szCs w:val="20"/>
        </w:rPr>
        <w:t>način obogaćiva</w:t>
      </w:r>
      <w:r w:rsidR="0013539A">
        <w:rPr>
          <w:rFonts w:ascii="Arial" w:hAnsi="Arial" w:cs="Arial"/>
          <w:sz w:val="20"/>
          <w:szCs w:val="20"/>
        </w:rPr>
        <w:t>li</w:t>
      </w:r>
      <w:r w:rsidR="0013539A" w:rsidRPr="00452E27">
        <w:rPr>
          <w:rFonts w:ascii="Arial" w:hAnsi="Arial" w:cs="Arial"/>
          <w:sz w:val="20"/>
          <w:szCs w:val="20"/>
        </w:rPr>
        <w:t xml:space="preserve"> sredine u koj</w:t>
      </w:r>
      <w:r w:rsidR="006410E9">
        <w:rPr>
          <w:rFonts w:ascii="Arial" w:hAnsi="Arial" w:cs="Arial"/>
          <w:sz w:val="20"/>
          <w:szCs w:val="20"/>
        </w:rPr>
        <w:t>ima</w:t>
      </w:r>
      <w:r w:rsidR="0013539A" w:rsidRPr="00452E27">
        <w:rPr>
          <w:rFonts w:ascii="Arial" w:hAnsi="Arial" w:cs="Arial"/>
          <w:sz w:val="20"/>
          <w:szCs w:val="20"/>
        </w:rPr>
        <w:t xml:space="preserve"> </w:t>
      </w:r>
      <w:r w:rsidR="0013539A">
        <w:rPr>
          <w:rFonts w:ascii="Arial" w:hAnsi="Arial" w:cs="Arial"/>
          <w:sz w:val="20"/>
          <w:szCs w:val="20"/>
        </w:rPr>
        <w:t>žive</w:t>
      </w:r>
      <w:r w:rsidR="0013539A" w:rsidRPr="00452E27">
        <w:rPr>
          <w:rFonts w:ascii="Arial" w:hAnsi="Arial" w:cs="Arial"/>
          <w:sz w:val="20"/>
          <w:szCs w:val="20"/>
        </w:rPr>
        <w:t xml:space="preserve"> i djeluju u organiziranju različitih kulturnih događanja, kao i održavanju trajnih veza s matičnim zemljama i obilježavanju značajnih datuma matične domovine</w:t>
      </w:r>
      <w:r w:rsidR="0013539A">
        <w:rPr>
          <w:rFonts w:ascii="Arial" w:hAnsi="Arial" w:cs="Arial"/>
          <w:sz w:val="20"/>
          <w:szCs w:val="20"/>
        </w:rPr>
        <w:t xml:space="preserve">. </w:t>
      </w:r>
    </w:p>
    <w:p w14:paraId="63C85A9D" w14:textId="77777777" w:rsidR="00A7098D" w:rsidRDefault="00A7098D" w:rsidP="00C9312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AFB3C06" w14:textId="4DC798BD" w:rsidR="00A7098D" w:rsidRPr="00A7098D" w:rsidRDefault="00A7098D" w:rsidP="00C9312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940A16">
        <w:rPr>
          <w:rFonts w:ascii="Arial" w:hAnsi="Arial" w:cs="Arial"/>
          <w:b/>
          <w:sz w:val="20"/>
          <w:szCs w:val="20"/>
        </w:rPr>
        <w:t>MJERA</w:t>
      </w:r>
      <w:r>
        <w:rPr>
          <w:rFonts w:ascii="Arial" w:hAnsi="Arial" w:cs="Arial"/>
          <w:sz w:val="20"/>
          <w:szCs w:val="20"/>
        </w:rPr>
        <w:t xml:space="preserve">: </w:t>
      </w:r>
      <w:r w:rsidRPr="00A7098D">
        <w:rPr>
          <w:rFonts w:ascii="Arial" w:hAnsi="Arial" w:cs="Arial"/>
          <w:sz w:val="20"/>
          <w:szCs w:val="20"/>
        </w:rPr>
        <w:t>5.4.1. Osnaživanje kapaciteta organizacija civilnog društva za doprinos društveno-ekonomskom razvoju</w:t>
      </w:r>
    </w:p>
    <w:p w14:paraId="02725264" w14:textId="0DC06B18" w:rsidR="00A7098D" w:rsidRDefault="00A7098D" w:rsidP="00C9312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A7098D">
        <w:rPr>
          <w:rFonts w:ascii="Arial" w:hAnsi="Arial" w:cs="Arial"/>
          <w:sz w:val="20"/>
          <w:szCs w:val="20"/>
        </w:rPr>
        <w:t>5.4.3. Jačanje volonterstva, participacije i suradnje u društvu i zajednicama</w:t>
      </w:r>
    </w:p>
    <w:p w14:paraId="180DE345" w14:textId="77777777" w:rsidR="00F72867" w:rsidRPr="00F72867" w:rsidRDefault="00F72867" w:rsidP="00C93123">
      <w:pPr>
        <w:spacing w:after="0" w:line="240" w:lineRule="auto"/>
        <w:rPr>
          <w:rFonts w:ascii="Calibri" w:eastAsia="Times New Roman" w:hAnsi="Calibri" w:cs="Calibri"/>
          <w:color w:val="000000"/>
          <w:lang w:eastAsia="hr-HR"/>
        </w:rPr>
      </w:pPr>
      <w:r w:rsidRPr="00F72867">
        <w:rPr>
          <w:rFonts w:ascii="Calibri" w:eastAsia="Times New Roman" w:hAnsi="Calibri" w:cs="Calibri"/>
          <w:color w:val="000000"/>
          <w:lang w:eastAsia="hr-HR"/>
        </w:rPr>
        <w:t xml:space="preserve">5.4.4. </w:t>
      </w:r>
      <w:r w:rsidRPr="00CB52F2">
        <w:rPr>
          <w:rFonts w:ascii="Arial" w:hAnsi="Arial" w:cs="Arial"/>
          <w:sz w:val="20"/>
          <w:szCs w:val="20"/>
        </w:rPr>
        <w:t>Poticanje na umrežavanje raznih dionika civilnog, privatnog i javnog sektora</w:t>
      </w:r>
    </w:p>
    <w:p w14:paraId="2B4FBEB0" w14:textId="77777777" w:rsidR="00A7098D" w:rsidRPr="00C540A3" w:rsidRDefault="00A7098D" w:rsidP="00C93123">
      <w:pPr>
        <w:spacing w:after="0" w:line="240" w:lineRule="auto"/>
        <w:rPr>
          <w:rFonts w:ascii="Arial" w:hAnsi="Arial" w:cs="Arial"/>
          <w:sz w:val="10"/>
          <w:szCs w:val="10"/>
        </w:rPr>
      </w:pPr>
    </w:p>
    <w:p w14:paraId="7059B621" w14:textId="77777777" w:rsidR="00956737" w:rsidRDefault="00956737" w:rsidP="00C9312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37C6198F" w14:textId="5D8C7462" w:rsidR="00CB52F2" w:rsidRDefault="00CB52F2" w:rsidP="00C9312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OBRAZLOŽENJE </w:t>
      </w:r>
      <w:r w:rsidRPr="00D86989">
        <w:rPr>
          <w:rFonts w:ascii="Arial" w:hAnsi="Arial" w:cs="Arial"/>
          <w:b/>
          <w:sz w:val="20"/>
          <w:szCs w:val="20"/>
        </w:rPr>
        <w:t xml:space="preserve">IZVRŠENJE PROGRAMA </w:t>
      </w:r>
      <w:r>
        <w:rPr>
          <w:rFonts w:ascii="Arial" w:hAnsi="Arial" w:cs="Arial"/>
          <w:b/>
          <w:sz w:val="20"/>
          <w:szCs w:val="20"/>
        </w:rPr>
        <w:t>K</w:t>
      </w:r>
      <w:r w:rsidRPr="000B3A3D">
        <w:rPr>
          <w:rFonts w:ascii="Arial" w:hAnsi="Arial" w:cs="Arial"/>
          <w:b/>
          <w:sz w:val="20"/>
          <w:szCs w:val="20"/>
        </w:rPr>
        <w:t>ROZ OBRAZLOŽENJE IZVRŠENJA AKTIVNOSTI I PROJEKATA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86989">
        <w:rPr>
          <w:rFonts w:ascii="Arial" w:hAnsi="Arial" w:cs="Arial"/>
          <w:b/>
          <w:sz w:val="20"/>
          <w:szCs w:val="20"/>
        </w:rPr>
        <w:t xml:space="preserve">S OSVRTOM NA CILJEVE KOJI SU OSTVARENI </w:t>
      </w:r>
      <w:r>
        <w:rPr>
          <w:rFonts w:ascii="Arial" w:hAnsi="Arial" w:cs="Arial"/>
          <w:b/>
          <w:sz w:val="20"/>
          <w:szCs w:val="20"/>
        </w:rPr>
        <w:t>PROVEDBOM PROGRAMA I POKAZATELJE USPJEŠNOSTI REALIZACIJE TIH CILJEVA:</w:t>
      </w:r>
    </w:p>
    <w:p w14:paraId="6A922BB1" w14:textId="77777777" w:rsidR="00A7098D" w:rsidRPr="00C540A3" w:rsidRDefault="00A7098D" w:rsidP="00C93123">
      <w:pPr>
        <w:spacing w:after="0" w:line="240" w:lineRule="auto"/>
        <w:rPr>
          <w:rFonts w:ascii="Arial" w:hAnsi="Arial" w:cs="Arial"/>
          <w:b/>
          <w:sz w:val="10"/>
          <w:szCs w:val="10"/>
        </w:rPr>
      </w:pPr>
    </w:p>
    <w:p w14:paraId="302B74C8" w14:textId="77777777" w:rsidR="00CB52F2" w:rsidRPr="00AF0FDE" w:rsidRDefault="00CB52F2" w:rsidP="00C931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F0FDE">
        <w:rPr>
          <w:rFonts w:ascii="Arial" w:hAnsi="Arial" w:cs="Arial"/>
          <w:sz w:val="20"/>
          <w:szCs w:val="20"/>
        </w:rPr>
        <w:t>Sukladno klasifikaciji djelatnosti udruga prema Pravilniku o sadržaju i načinu vođenja registra udruga R</w:t>
      </w:r>
      <w:r>
        <w:rPr>
          <w:rFonts w:ascii="Arial" w:hAnsi="Arial" w:cs="Arial"/>
          <w:sz w:val="20"/>
          <w:szCs w:val="20"/>
        </w:rPr>
        <w:t>H</w:t>
      </w:r>
      <w:r w:rsidRPr="00AF0FDE">
        <w:rPr>
          <w:rFonts w:ascii="Arial" w:hAnsi="Arial" w:cs="Arial"/>
          <w:sz w:val="20"/>
          <w:szCs w:val="20"/>
        </w:rPr>
        <w:t xml:space="preserve"> i Registra stranih udruga u R</w:t>
      </w:r>
      <w:r>
        <w:rPr>
          <w:rFonts w:ascii="Arial" w:hAnsi="Arial" w:cs="Arial"/>
          <w:sz w:val="20"/>
          <w:szCs w:val="20"/>
        </w:rPr>
        <w:t>H</w:t>
      </w:r>
      <w:r w:rsidRPr="00AF0FDE">
        <w:rPr>
          <w:rFonts w:ascii="Arial" w:hAnsi="Arial" w:cs="Arial"/>
          <w:sz w:val="20"/>
          <w:szCs w:val="20"/>
        </w:rPr>
        <w:t>, u postupcima dodjele sredstava za financiranje programa i projekata mogu se javiti udruge i druge neprofitne organizacije iz slijedećih područja djelovanja:</w:t>
      </w:r>
    </w:p>
    <w:p w14:paraId="0E2BE0C5" w14:textId="77777777" w:rsidR="00CB52F2" w:rsidRPr="00983C55" w:rsidRDefault="00CB52F2" w:rsidP="00C93123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83C55">
        <w:rPr>
          <w:rFonts w:ascii="Arial" w:hAnsi="Arial" w:cs="Arial"/>
          <w:sz w:val="20"/>
          <w:szCs w:val="20"/>
        </w:rPr>
        <w:t xml:space="preserve">djelovanja branitelja i stradalnika (branitelji-veterani Domovinskog rata, stradalnici Domovinskog rata, sudionici i stradalnici II. svjetskog rata, ostale djelatnosti iz područja branitelja i stradalnika), </w:t>
      </w:r>
    </w:p>
    <w:p w14:paraId="445A9D50" w14:textId="77777777" w:rsidR="00CB52F2" w:rsidRPr="00983C55" w:rsidRDefault="00CB52F2" w:rsidP="00C93123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83C55">
        <w:rPr>
          <w:rFonts w:ascii="Arial" w:hAnsi="Arial" w:cs="Arial"/>
          <w:sz w:val="20"/>
          <w:szCs w:val="20"/>
        </w:rPr>
        <w:t>demokratske političke kulture (volonterstvo, razvoj civilnog društva, razvoj lokalne zajednice),</w:t>
      </w:r>
    </w:p>
    <w:p w14:paraId="6351E54B" w14:textId="77777777" w:rsidR="00CB52F2" w:rsidRPr="00983C55" w:rsidRDefault="00CB52F2" w:rsidP="00C93123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83C55">
        <w:rPr>
          <w:rFonts w:ascii="Arial" w:hAnsi="Arial" w:cs="Arial"/>
          <w:sz w:val="20"/>
          <w:szCs w:val="20"/>
        </w:rPr>
        <w:t>duhovnosti (religijsko/vjerničke djelatnosti, duhovne djelatnosti),</w:t>
      </w:r>
    </w:p>
    <w:p w14:paraId="57D66947" w14:textId="77777777" w:rsidR="00CB52F2" w:rsidRPr="00983C55" w:rsidRDefault="00CB52F2" w:rsidP="00C93123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83C55">
        <w:rPr>
          <w:rFonts w:ascii="Arial" w:hAnsi="Arial" w:cs="Arial"/>
          <w:sz w:val="20"/>
          <w:szCs w:val="20"/>
        </w:rPr>
        <w:t>hobističke djelatnosti (filatelističke, kartaške i druge hobističke djelatnosti),</w:t>
      </w:r>
    </w:p>
    <w:p w14:paraId="5791AC5F" w14:textId="77777777" w:rsidR="00CB52F2" w:rsidRPr="00983C55" w:rsidRDefault="00CB52F2" w:rsidP="00C93123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83C55">
        <w:rPr>
          <w:rFonts w:ascii="Arial" w:hAnsi="Arial" w:cs="Arial"/>
          <w:sz w:val="20"/>
          <w:szCs w:val="20"/>
        </w:rPr>
        <w:t>ljudskih prava (suzbijanje i zaštita od diskri</w:t>
      </w:r>
      <w:r>
        <w:rPr>
          <w:rFonts w:ascii="Arial" w:hAnsi="Arial" w:cs="Arial"/>
          <w:sz w:val="20"/>
          <w:szCs w:val="20"/>
        </w:rPr>
        <w:t>minacije, zaštita prava potrošač</w:t>
      </w:r>
      <w:r w:rsidRPr="00983C55">
        <w:rPr>
          <w:rFonts w:ascii="Arial" w:hAnsi="Arial" w:cs="Arial"/>
          <w:sz w:val="20"/>
          <w:szCs w:val="20"/>
        </w:rPr>
        <w:t>a, njegovanje zavičajnog identiteta),</w:t>
      </w:r>
    </w:p>
    <w:p w14:paraId="0A8EA1B7" w14:textId="77777777" w:rsidR="00CB52F2" w:rsidRPr="00983C55" w:rsidRDefault="00CB52F2" w:rsidP="00C93123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83C55">
        <w:rPr>
          <w:rFonts w:ascii="Arial" w:hAnsi="Arial" w:cs="Arial"/>
          <w:sz w:val="20"/>
          <w:szCs w:val="20"/>
        </w:rPr>
        <w:t xml:space="preserve">međunarodne suradnje (međunarodna prijateljstva), </w:t>
      </w:r>
    </w:p>
    <w:p w14:paraId="1CDE9DDC" w14:textId="77777777" w:rsidR="00CB52F2" w:rsidRDefault="00CB52F2" w:rsidP="00C93123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83C55">
        <w:rPr>
          <w:rFonts w:ascii="Arial" w:hAnsi="Arial" w:cs="Arial"/>
          <w:sz w:val="20"/>
          <w:szCs w:val="20"/>
        </w:rPr>
        <w:t>zaštite okoliša i prirode (očuvanje prirode i zaštita okoliša, energetska učinkovitost, zaštita životinja),</w:t>
      </w:r>
    </w:p>
    <w:p w14:paraId="235AB320" w14:textId="77777777" w:rsidR="00CB52F2" w:rsidRPr="00983C55" w:rsidRDefault="00CB52F2" w:rsidP="00C93123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djelovanje udruga, društava, saveza i zajednica udruga nacionalnih manjina</w:t>
      </w:r>
    </w:p>
    <w:p w14:paraId="16ED25D4" w14:textId="77777777" w:rsidR="00CB52F2" w:rsidRDefault="00CB52F2" w:rsidP="00C931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9596E06" w14:textId="1D2E5E87" w:rsidR="00CB52F2" w:rsidRDefault="00CB52F2" w:rsidP="00C931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31ED2">
        <w:rPr>
          <w:rFonts w:ascii="Arial" w:hAnsi="Arial" w:cs="Arial"/>
          <w:sz w:val="20"/>
          <w:szCs w:val="20"/>
        </w:rPr>
        <w:t>Programi udruga, zajednica i saveza financira</w:t>
      </w:r>
      <w:r>
        <w:rPr>
          <w:rFonts w:ascii="Arial" w:hAnsi="Arial" w:cs="Arial"/>
          <w:sz w:val="20"/>
          <w:szCs w:val="20"/>
        </w:rPr>
        <w:t>la su</w:t>
      </w:r>
      <w:r w:rsidRPr="00731ED2">
        <w:rPr>
          <w:rFonts w:ascii="Arial" w:hAnsi="Arial" w:cs="Arial"/>
          <w:sz w:val="20"/>
          <w:szCs w:val="20"/>
        </w:rPr>
        <w:t xml:space="preserve"> se temeljem dostavljenih planova i programa rada </w:t>
      </w:r>
      <w:r>
        <w:rPr>
          <w:rFonts w:ascii="Arial" w:hAnsi="Arial" w:cs="Arial"/>
          <w:sz w:val="20"/>
          <w:szCs w:val="20"/>
        </w:rPr>
        <w:t>koja su prijavitelji dostavili na raspisane javne pozive koje je Upravni odjel raspisao za 2024. godinu i to na:</w:t>
      </w:r>
    </w:p>
    <w:p w14:paraId="3BE11FE9" w14:textId="166B58D7" w:rsidR="00847E88" w:rsidRPr="00847E88" w:rsidRDefault="00CB52F2" w:rsidP="00C93123">
      <w:pPr>
        <w:numPr>
          <w:ilvl w:val="0"/>
          <w:numId w:val="18"/>
        </w:numPr>
        <w:spacing w:before="120" w:after="12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47E88">
        <w:rPr>
          <w:rFonts w:ascii="Arial" w:hAnsi="Arial" w:cs="Arial"/>
          <w:sz w:val="20"/>
          <w:szCs w:val="20"/>
        </w:rPr>
        <w:t xml:space="preserve">Javni poziv za sufinanciranje redovnih godišnjih aktivnosti županijskih saveza udruga u području branitelja i stradalnika, te umirovljenika, koji djeluju na području Primorsko-goranske županije </w:t>
      </w:r>
      <w:r w:rsidR="00847E88" w:rsidRPr="00847E88">
        <w:rPr>
          <w:rFonts w:ascii="Arial" w:hAnsi="Arial" w:cs="Arial"/>
          <w:sz w:val="20"/>
          <w:szCs w:val="20"/>
        </w:rPr>
        <w:t>–</w:t>
      </w:r>
      <w:r w:rsidRPr="00847E88">
        <w:rPr>
          <w:rFonts w:ascii="Arial" w:hAnsi="Arial" w:cs="Arial"/>
          <w:sz w:val="20"/>
          <w:szCs w:val="20"/>
        </w:rPr>
        <w:t xml:space="preserve"> </w:t>
      </w:r>
      <w:r w:rsidR="00847E88" w:rsidRPr="00847E88">
        <w:rPr>
          <w:rFonts w:ascii="Arial" w:hAnsi="Arial" w:cs="Arial"/>
          <w:sz w:val="20"/>
          <w:szCs w:val="20"/>
        </w:rPr>
        <w:t>Odluka župana o rasporedu sredstva donesena je 18. ožujka kojom je raspoređeno 70.000,00 € za 6 prijavitelja – Saveza. Do kraja 2024. godine sklopljeno je svih 6 ugovora i isplaćen iznos od 70.000,00 €. Do kraja izvještajnog razdoblja isplaćeno je 100% od dod</w:t>
      </w:r>
      <w:r w:rsidR="000F0244">
        <w:rPr>
          <w:rFonts w:ascii="Arial" w:hAnsi="Arial" w:cs="Arial"/>
          <w:sz w:val="20"/>
          <w:szCs w:val="20"/>
        </w:rPr>
        <w:t>i</w:t>
      </w:r>
      <w:r w:rsidR="00847E88" w:rsidRPr="00847E88">
        <w:rPr>
          <w:rFonts w:ascii="Arial" w:hAnsi="Arial" w:cs="Arial"/>
          <w:sz w:val="20"/>
          <w:szCs w:val="20"/>
        </w:rPr>
        <w:t>jeljenih sredstava putem Odluke Župana</w:t>
      </w:r>
      <w:r w:rsidR="006410E9">
        <w:rPr>
          <w:rFonts w:ascii="Arial" w:hAnsi="Arial" w:cs="Arial"/>
          <w:sz w:val="20"/>
          <w:szCs w:val="20"/>
        </w:rPr>
        <w:t>.</w:t>
      </w:r>
    </w:p>
    <w:p w14:paraId="26DEC395" w14:textId="0F69369C" w:rsidR="00CB52F2" w:rsidRDefault="00CB52F2" w:rsidP="00C93123">
      <w:pPr>
        <w:widowControl w:val="0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sz w:val="20"/>
          <w:szCs w:val="20"/>
        </w:rPr>
      </w:pPr>
    </w:p>
    <w:p w14:paraId="4AA8245E" w14:textId="2F3BEB01" w:rsidR="00847E88" w:rsidRDefault="00CB52F2" w:rsidP="00C93123">
      <w:pPr>
        <w:numPr>
          <w:ilvl w:val="0"/>
          <w:numId w:val="18"/>
        </w:numPr>
        <w:spacing w:before="120" w:after="120" w:line="240" w:lineRule="auto"/>
        <w:contextualSpacing/>
        <w:jc w:val="both"/>
        <w:rPr>
          <w:rFonts w:ascii="Arial" w:hAnsi="Arial" w:cs="Arial"/>
        </w:rPr>
      </w:pPr>
      <w:r w:rsidRPr="00983C55">
        <w:rPr>
          <w:rFonts w:ascii="Arial" w:hAnsi="Arial" w:cs="Arial"/>
          <w:sz w:val="20"/>
          <w:szCs w:val="20"/>
        </w:rPr>
        <w:t>Javni poziv za prijavu za sufinanciranje programa i projekata u području branitelja i stradalnika, demokratske političke kulture, duhovnosti, hobističke djelatnosti, ljudskih prava, međunarodne suradnje, zaštite okoliša i prirode, te civilne zaštite</w:t>
      </w:r>
      <w:r w:rsidR="00847E88">
        <w:rPr>
          <w:rFonts w:ascii="Arial" w:hAnsi="Arial" w:cs="Arial"/>
          <w:sz w:val="20"/>
          <w:szCs w:val="20"/>
        </w:rPr>
        <w:t xml:space="preserve"> – </w:t>
      </w:r>
      <w:r w:rsidR="00847E88" w:rsidRPr="00847E88">
        <w:rPr>
          <w:rFonts w:ascii="Arial" w:hAnsi="Arial" w:cs="Arial"/>
          <w:sz w:val="20"/>
          <w:szCs w:val="20"/>
        </w:rPr>
        <w:t>Odluka</w:t>
      </w:r>
      <w:r w:rsidR="00847E88">
        <w:rPr>
          <w:rFonts w:ascii="Arial" w:hAnsi="Arial" w:cs="Arial"/>
          <w:sz w:val="20"/>
          <w:szCs w:val="20"/>
        </w:rPr>
        <w:t xml:space="preserve"> Župana</w:t>
      </w:r>
      <w:r w:rsidR="00847E88" w:rsidRPr="00847E88">
        <w:rPr>
          <w:rFonts w:ascii="Arial" w:hAnsi="Arial" w:cs="Arial"/>
          <w:sz w:val="20"/>
          <w:szCs w:val="20"/>
        </w:rPr>
        <w:t xml:space="preserve"> o rasporedu sredstava donesena je 8. travnja kojom je raspoređeno 138.800,00 € za 112 prijavitelja i 147 programa. Do kraja 2024. godine sklopljeno je 137 ugovora od kojih je isplaćeno 137 u ukupnom iznosu od 129.700,00 €. Do kraja izvještajnog razdoblja isplaćeno je 93,4 % od dod</w:t>
      </w:r>
      <w:r w:rsidR="000F0244">
        <w:rPr>
          <w:rFonts w:ascii="Arial" w:hAnsi="Arial" w:cs="Arial"/>
          <w:sz w:val="20"/>
          <w:szCs w:val="20"/>
        </w:rPr>
        <w:t>i</w:t>
      </w:r>
      <w:r w:rsidR="00847E88" w:rsidRPr="00847E88">
        <w:rPr>
          <w:rFonts w:ascii="Arial" w:hAnsi="Arial" w:cs="Arial"/>
          <w:sz w:val="20"/>
          <w:szCs w:val="20"/>
        </w:rPr>
        <w:t>jeljenih sredstava putem Odluke Župana.</w:t>
      </w:r>
    </w:p>
    <w:p w14:paraId="4B01F814" w14:textId="53A14F91" w:rsidR="00CB52F2" w:rsidRPr="00D64AA3" w:rsidRDefault="00CB52F2" w:rsidP="00C93123">
      <w:pPr>
        <w:widowControl w:val="0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sz w:val="20"/>
          <w:szCs w:val="20"/>
        </w:rPr>
      </w:pPr>
    </w:p>
    <w:p w14:paraId="675E0BF3" w14:textId="15F3B4CC" w:rsidR="00847E88" w:rsidRPr="00847E88" w:rsidRDefault="00CB52F2" w:rsidP="00C93123">
      <w:pPr>
        <w:numPr>
          <w:ilvl w:val="0"/>
          <w:numId w:val="18"/>
        </w:numPr>
        <w:spacing w:before="120" w:after="12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47E88">
        <w:rPr>
          <w:rFonts w:ascii="Arial" w:hAnsi="Arial" w:cs="Arial"/>
          <w:sz w:val="20"/>
          <w:szCs w:val="20"/>
        </w:rPr>
        <w:t>Javni poziv za sufinanciranje programa i projekata udruga nacionalnih manjina</w:t>
      </w:r>
      <w:r w:rsidR="00847E88" w:rsidRPr="00847E88">
        <w:rPr>
          <w:rFonts w:ascii="Arial" w:hAnsi="Arial" w:cs="Arial"/>
          <w:sz w:val="20"/>
          <w:szCs w:val="20"/>
        </w:rPr>
        <w:t xml:space="preserve"> </w:t>
      </w:r>
      <w:r w:rsidR="00847E88">
        <w:rPr>
          <w:rFonts w:ascii="Arial" w:hAnsi="Arial" w:cs="Arial"/>
          <w:sz w:val="20"/>
          <w:szCs w:val="20"/>
        </w:rPr>
        <w:t>–</w:t>
      </w:r>
      <w:r w:rsidR="00847E88" w:rsidRPr="00847E88">
        <w:rPr>
          <w:rFonts w:ascii="Arial" w:hAnsi="Arial" w:cs="Arial"/>
          <w:sz w:val="20"/>
          <w:szCs w:val="20"/>
        </w:rPr>
        <w:t xml:space="preserve"> Odluka</w:t>
      </w:r>
      <w:r w:rsidR="00847E88">
        <w:rPr>
          <w:rFonts w:ascii="Arial" w:hAnsi="Arial" w:cs="Arial"/>
          <w:sz w:val="20"/>
          <w:szCs w:val="20"/>
        </w:rPr>
        <w:t xml:space="preserve"> Župana</w:t>
      </w:r>
      <w:r w:rsidR="00847E88" w:rsidRPr="00847E88">
        <w:rPr>
          <w:rFonts w:ascii="Arial" w:hAnsi="Arial" w:cs="Arial"/>
          <w:sz w:val="20"/>
          <w:szCs w:val="20"/>
        </w:rPr>
        <w:t xml:space="preserve"> o rasporedu sredstava donesena je 8. travnja kojom je raspoređeno 86.700,00 € za 28 prijavitelja sa 75 programa. Do kraja </w:t>
      </w:r>
      <w:r w:rsidR="00847E88">
        <w:rPr>
          <w:rFonts w:ascii="Arial" w:hAnsi="Arial" w:cs="Arial"/>
          <w:sz w:val="20"/>
          <w:szCs w:val="20"/>
        </w:rPr>
        <w:t>2024. godine</w:t>
      </w:r>
      <w:r w:rsidR="00847E88" w:rsidRPr="00847E88">
        <w:rPr>
          <w:rFonts w:ascii="Arial" w:hAnsi="Arial" w:cs="Arial"/>
          <w:sz w:val="20"/>
          <w:szCs w:val="20"/>
        </w:rPr>
        <w:t xml:space="preserve"> sklopljeno je 72 ugovora od kojih je isplaćeno 72 u ukupnom iznosu od 83.400,00 €. Do kraja izvještajnog razdoblja isplaćeno je 96,1 % od dodijeljenih sredstava putem Odluke Župana</w:t>
      </w:r>
      <w:r w:rsidR="00371934">
        <w:rPr>
          <w:rFonts w:ascii="Arial" w:hAnsi="Arial" w:cs="Arial"/>
          <w:sz w:val="20"/>
          <w:szCs w:val="20"/>
        </w:rPr>
        <w:t>.</w:t>
      </w:r>
    </w:p>
    <w:p w14:paraId="25970603" w14:textId="4656E873" w:rsidR="00CB52F2" w:rsidRDefault="00CB52F2" w:rsidP="00C93123">
      <w:pPr>
        <w:widowControl w:val="0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sz w:val="20"/>
          <w:szCs w:val="20"/>
        </w:rPr>
      </w:pPr>
    </w:p>
    <w:p w14:paraId="12B753D8" w14:textId="5AF7779E" w:rsidR="00847E88" w:rsidRPr="00847E88" w:rsidRDefault="00CB52F2" w:rsidP="00C93123">
      <w:pPr>
        <w:numPr>
          <w:ilvl w:val="0"/>
          <w:numId w:val="18"/>
        </w:numPr>
        <w:spacing w:before="120" w:after="12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47E88">
        <w:rPr>
          <w:rFonts w:ascii="Arial" w:hAnsi="Arial" w:cs="Arial"/>
          <w:sz w:val="20"/>
          <w:szCs w:val="20"/>
        </w:rPr>
        <w:t>Javni poziv za manifestacije, događanja i druge aktivnosti udruga proizašlih iz Domovinskog rata</w:t>
      </w:r>
      <w:r w:rsidR="00847E88" w:rsidRPr="00847E88">
        <w:rPr>
          <w:rFonts w:ascii="Arial" w:hAnsi="Arial" w:cs="Arial"/>
          <w:sz w:val="20"/>
          <w:szCs w:val="20"/>
        </w:rPr>
        <w:t xml:space="preserve"> </w:t>
      </w:r>
      <w:r w:rsidR="00847E88">
        <w:rPr>
          <w:rFonts w:ascii="Arial" w:hAnsi="Arial" w:cs="Arial"/>
          <w:sz w:val="20"/>
          <w:szCs w:val="20"/>
        </w:rPr>
        <w:t>–</w:t>
      </w:r>
      <w:r w:rsidR="00847E88" w:rsidRPr="00847E88">
        <w:rPr>
          <w:rFonts w:ascii="Arial" w:hAnsi="Arial" w:cs="Arial"/>
          <w:sz w:val="20"/>
          <w:szCs w:val="20"/>
        </w:rPr>
        <w:t xml:space="preserve"> Odluka</w:t>
      </w:r>
      <w:r w:rsidR="00847E88">
        <w:rPr>
          <w:rFonts w:ascii="Arial" w:hAnsi="Arial" w:cs="Arial"/>
          <w:sz w:val="20"/>
          <w:szCs w:val="20"/>
        </w:rPr>
        <w:t xml:space="preserve"> Župana</w:t>
      </w:r>
      <w:r w:rsidR="00847E88" w:rsidRPr="00847E88">
        <w:rPr>
          <w:rFonts w:ascii="Arial" w:hAnsi="Arial" w:cs="Arial"/>
          <w:sz w:val="20"/>
          <w:szCs w:val="20"/>
        </w:rPr>
        <w:t xml:space="preserve"> o rasporedu sredstava donesena je 9. rujna kojom je raspoređeno 44.500,00 € na 7 prijavitelja. Do kraja izvještajnog razdoblja sklopljeno je 7 ugovora od kojih je 7 isplaćeno u ukupnom iznosu od 44.500,00 €. Do kraja izvještajnog razdoblja isplaćeno je 100% od dodijeljenih sredstava putem Odluke Župana</w:t>
      </w:r>
    </w:p>
    <w:p w14:paraId="22142F60" w14:textId="49BFEDC0" w:rsidR="00CB52F2" w:rsidRPr="00CB52F2" w:rsidRDefault="00CB52F2" w:rsidP="00C93123">
      <w:pPr>
        <w:widowControl w:val="0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sz w:val="20"/>
          <w:szCs w:val="20"/>
        </w:rPr>
      </w:pPr>
    </w:p>
    <w:p w14:paraId="506AA704" w14:textId="57601984" w:rsidR="00847E88" w:rsidRPr="00847E88" w:rsidRDefault="00CB52F2" w:rsidP="00C93123">
      <w:pPr>
        <w:pStyle w:val="ListParagraph"/>
        <w:widowControl w:val="0"/>
        <w:numPr>
          <w:ilvl w:val="0"/>
          <w:numId w:val="18"/>
        </w:numPr>
        <w:autoSpaceDE w:val="0"/>
        <w:autoSpaceDN w:val="0"/>
        <w:adjustRightInd w:val="0"/>
        <w:spacing w:after="120" w:line="24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847E88">
        <w:rPr>
          <w:rFonts w:ascii="Arial" w:hAnsi="Arial" w:cs="Arial"/>
          <w:sz w:val="20"/>
          <w:szCs w:val="20"/>
        </w:rPr>
        <w:t>Javni poziv za kapitalne donacije dobrovoljnim vatrogasnim društvima i vjerskim organizacijama</w:t>
      </w:r>
      <w:r w:rsidR="00847E88" w:rsidRPr="00847E88">
        <w:rPr>
          <w:rFonts w:ascii="Arial" w:hAnsi="Arial" w:cs="Arial"/>
          <w:sz w:val="20"/>
          <w:szCs w:val="20"/>
        </w:rPr>
        <w:t xml:space="preserve"> – Odluka Župana o rasporedu sredstava donesena je 16. rujna kojom je raspoređeno 105.000,00 € na 18 prijavitelja. Do kraja izvještajnog razdoblja sklopljeno je 18 ugovora od kojih nije isplaćen niti jedan. Svi ugovori preneseni su u 2025. godinu zbog kratkog roka realizacije</w:t>
      </w:r>
      <w:r w:rsidR="00E702A1">
        <w:rPr>
          <w:rFonts w:ascii="Arial" w:hAnsi="Arial" w:cs="Arial"/>
          <w:sz w:val="20"/>
          <w:szCs w:val="20"/>
        </w:rPr>
        <w:t>,</w:t>
      </w:r>
      <w:r w:rsidR="00847E88" w:rsidRPr="00847E88">
        <w:rPr>
          <w:rFonts w:ascii="Arial" w:hAnsi="Arial" w:cs="Arial"/>
          <w:sz w:val="20"/>
          <w:szCs w:val="20"/>
        </w:rPr>
        <w:t xml:space="preserve"> a radi se o kapitalnim ugovorima.</w:t>
      </w:r>
    </w:p>
    <w:p w14:paraId="04A3122D" w14:textId="36941D08" w:rsidR="00A7098D" w:rsidRPr="00017487" w:rsidRDefault="00A7098D" w:rsidP="00C93123">
      <w:pPr>
        <w:spacing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AF0FDE">
        <w:rPr>
          <w:rFonts w:ascii="Arial" w:hAnsi="Arial" w:cs="Arial"/>
          <w:bCs/>
          <w:sz w:val="20"/>
          <w:szCs w:val="20"/>
        </w:rPr>
        <w:t>Tijekom 20</w:t>
      </w:r>
      <w:r>
        <w:rPr>
          <w:rFonts w:ascii="Arial" w:hAnsi="Arial" w:cs="Arial"/>
          <w:bCs/>
          <w:sz w:val="20"/>
          <w:szCs w:val="20"/>
        </w:rPr>
        <w:t>2</w:t>
      </w:r>
      <w:r w:rsidR="00CB52F2">
        <w:rPr>
          <w:rFonts w:ascii="Arial" w:hAnsi="Arial" w:cs="Arial"/>
          <w:bCs/>
          <w:sz w:val="20"/>
          <w:szCs w:val="20"/>
        </w:rPr>
        <w:t>4</w:t>
      </w:r>
      <w:r w:rsidRPr="00AF0FDE">
        <w:rPr>
          <w:rFonts w:ascii="Arial" w:hAnsi="Arial" w:cs="Arial"/>
          <w:bCs/>
          <w:sz w:val="20"/>
          <w:szCs w:val="20"/>
        </w:rPr>
        <w:t xml:space="preserve">. godine </w:t>
      </w:r>
      <w:r w:rsidRPr="008E682F">
        <w:rPr>
          <w:rFonts w:ascii="Arial" w:hAnsi="Arial" w:cs="Arial"/>
          <w:bCs/>
          <w:sz w:val="20"/>
          <w:szCs w:val="20"/>
        </w:rPr>
        <w:t xml:space="preserve">raspodjela se </w:t>
      </w:r>
      <w:r w:rsidR="00400633">
        <w:rPr>
          <w:rFonts w:ascii="Arial" w:hAnsi="Arial" w:cs="Arial"/>
          <w:bCs/>
          <w:sz w:val="20"/>
          <w:szCs w:val="20"/>
        </w:rPr>
        <w:t>realizirala</w:t>
      </w:r>
      <w:r w:rsidRPr="008E682F">
        <w:rPr>
          <w:rFonts w:ascii="Arial" w:hAnsi="Arial" w:cs="Arial"/>
          <w:bCs/>
          <w:sz w:val="20"/>
          <w:szCs w:val="20"/>
        </w:rPr>
        <w:t xml:space="preserve"> temeljem </w:t>
      </w:r>
      <w:r w:rsidRPr="00AF0FDE">
        <w:rPr>
          <w:rFonts w:ascii="Arial" w:hAnsi="Arial" w:cs="Arial"/>
          <w:bCs/>
          <w:sz w:val="20"/>
          <w:szCs w:val="20"/>
        </w:rPr>
        <w:t>Pravilnik</w:t>
      </w:r>
      <w:r>
        <w:rPr>
          <w:rFonts w:ascii="Arial" w:hAnsi="Arial" w:cs="Arial"/>
          <w:bCs/>
          <w:sz w:val="20"/>
          <w:szCs w:val="20"/>
        </w:rPr>
        <w:t>a</w:t>
      </w:r>
      <w:r w:rsidRPr="00AF0FDE">
        <w:rPr>
          <w:rFonts w:ascii="Arial" w:hAnsi="Arial" w:cs="Arial"/>
          <w:bCs/>
          <w:sz w:val="20"/>
          <w:szCs w:val="20"/>
        </w:rPr>
        <w:t xml:space="preserve"> (PGŽ</w:t>
      </w:r>
      <w:r>
        <w:rPr>
          <w:rFonts w:ascii="Arial" w:hAnsi="Arial" w:cs="Arial"/>
          <w:bCs/>
          <w:sz w:val="20"/>
          <w:szCs w:val="20"/>
        </w:rPr>
        <w:t>-a</w:t>
      </w:r>
      <w:r w:rsidRPr="00AF0FDE">
        <w:rPr>
          <w:rFonts w:ascii="Arial" w:hAnsi="Arial" w:cs="Arial"/>
          <w:bCs/>
          <w:sz w:val="20"/>
          <w:szCs w:val="20"/>
        </w:rPr>
        <w:t>) o kriterijima, mjerilima i postupcima financiranja i ugovaranja programa i projekata od interesa za opće dobro koje provode udruge</w:t>
      </w:r>
      <w:r>
        <w:rPr>
          <w:rFonts w:ascii="Arial" w:hAnsi="Arial" w:cs="Arial"/>
          <w:bCs/>
          <w:sz w:val="20"/>
          <w:szCs w:val="20"/>
        </w:rPr>
        <w:t xml:space="preserve">, a prijave su pristizale temeljem objavljenih javnih poziva </w:t>
      </w:r>
      <w:r>
        <w:rPr>
          <w:rFonts w:ascii="Arial" w:eastAsia="Times New Roman" w:hAnsi="Arial" w:cs="Arial"/>
          <w:sz w:val="20"/>
          <w:szCs w:val="20"/>
        </w:rPr>
        <w:t>za financiranje programa i programskih aktivnosti.</w:t>
      </w:r>
      <w:r w:rsidR="00CB52F2">
        <w:rPr>
          <w:rFonts w:ascii="Arial" w:eastAsia="Times New Roman" w:hAnsi="Arial" w:cs="Arial"/>
          <w:sz w:val="20"/>
          <w:szCs w:val="20"/>
        </w:rPr>
        <w:t xml:space="preserve"> </w:t>
      </w:r>
    </w:p>
    <w:p w14:paraId="47FFDF33" w14:textId="77777777" w:rsidR="00847E88" w:rsidRDefault="00847E88" w:rsidP="00C9312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IZVRŠENJE FINANCIJSKOG PLANA</w:t>
      </w:r>
      <w:r w:rsidRPr="00B36200">
        <w:rPr>
          <w:rFonts w:ascii="Arial" w:hAnsi="Arial" w:cs="Arial"/>
          <w:b/>
          <w:sz w:val="20"/>
          <w:szCs w:val="20"/>
        </w:rPr>
        <w:t>:</w:t>
      </w:r>
    </w:p>
    <w:p w14:paraId="49E5845E" w14:textId="77777777" w:rsidR="00A7098D" w:rsidRPr="00C540A3" w:rsidRDefault="00A7098D" w:rsidP="00C93123">
      <w:pPr>
        <w:spacing w:after="0" w:line="240" w:lineRule="auto"/>
        <w:rPr>
          <w:rFonts w:ascii="Arial" w:hAnsi="Arial" w:cs="Arial"/>
          <w:b/>
          <w:sz w:val="10"/>
          <w:szCs w:val="10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00"/>
        <w:gridCol w:w="4411"/>
        <w:gridCol w:w="1418"/>
        <w:gridCol w:w="1417"/>
        <w:gridCol w:w="1330"/>
      </w:tblGrid>
      <w:tr w:rsidR="00847E88" w:rsidRPr="00041292" w14:paraId="63E9DDB1" w14:textId="77777777" w:rsidTr="005E510D">
        <w:tc>
          <w:tcPr>
            <w:tcW w:w="800" w:type="dxa"/>
          </w:tcPr>
          <w:p w14:paraId="0513EAE3" w14:textId="77777777" w:rsidR="00847E88" w:rsidRPr="00041292" w:rsidRDefault="00847E88" w:rsidP="00C931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R.br.</w:t>
            </w:r>
          </w:p>
        </w:tc>
        <w:tc>
          <w:tcPr>
            <w:tcW w:w="4411" w:type="dxa"/>
          </w:tcPr>
          <w:p w14:paraId="6826A6AF" w14:textId="77777777" w:rsidR="00847E88" w:rsidRPr="00041292" w:rsidRDefault="00847E88" w:rsidP="00C9312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Naziv aktivnosti / projekta</w:t>
            </w:r>
          </w:p>
        </w:tc>
        <w:tc>
          <w:tcPr>
            <w:tcW w:w="1418" w:type="dxa"/>
          </w:tcPr>
          <w:p w14:paraId="2DD56576" w14:textId="476D36E5" w:rsidR="00847E88" w:rsidRPr="00041292" w:rsidRDefault="00847E88" w:rsidP="00C931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Plan 2024.</w:t>
            </w:r>
          </w:p>
        </w:tc>
        <w:tc>
          <w:tcPr>
            <w:tcW w:w="1417" w:type="dxa"/>
          </w:tcPr>
          <w:p w14:paraId="6EA22A32" w14:textId="43DFC67C" w:rsidR="00847E88" w:rsidRPr="00041292" w:rsidRDefault="00847E88" w:rsidP="00C931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Izvršenje 2024. </w:t>
            </w:r>
          </w:p>
        </w:tc>
        <w:tc>
          <w:tcPr>
            <w:tcW w:w="1330" w:type="dxa"/>
          </w:tcPr>
          <w:p w14:paraId="5E39A132" w14:textId="7ACE4DF9" w:rsidR="00847E88" w:rsidRPr="00041292" w:rsidRDefault="00847E88" w:rsidP="00C931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Indeks</w:t>
            </w:r>
          </w:p>
        </w:tc>
      </w:tr>
      <w:tr w:rsidR="00BE1D81" w:rsidRPr="00041292" w14:paraId="25A5B743" w14:textId="77777777" w:rsidTr="005E510D">
        <w:tc>
          <w:tcPr>
            <w:tcW w:w="800" w:type="dxa"/>
          </w:tcPr>
          <w:p w14:paraId="1DEACA09" w14:textId="77777777" w:rsidR="00BE1D81" w:rsidRPr="000C7146" w:rsidRDefault="00BE1D81" w:rsidP="00C931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4411" w:type="dxa"/>
          </w:tcPr>
          <w:p w14:paraId="535582FA" w14:textId="77777777" w:rsidR="00BE1D81" w:rsidRPr="00380A74" w:rsidRDefault="00BE1D81" w:rsidP="00C931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Aktivnosti županijskih zajednica udruga</w:t>
            </w:r>
          </w:p>
        </w:tc>
        <w:tc>
          <w:tcPr>
            <w:tcW w:w="1418" w:type="dxa"/>
          </w:tcPr>
          <w:p w14:paraId="128E8425" w14:textId="014E9016" w:rsidR="00BE1D81" w:rsidRPr="00380A74" w:rsidRDefault="0012407C" w:rsidP="00C931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72.050,00</w:t>
            </w:r>
          </w:p>
        </w:tc>
        <w:tc>
          <w:tcPr>
            <w:tcW w:w="1417" w:type="dxa"/>
          </w:tcPr>
          <w:p w14:paraId="00703252" w14:textId="1D8E7AD8" w:rsidR="00BE1D81" w:rsidRPr="009F2EDF" w:rsidRDefault="0012407C" w:rsidP="00C931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70.500,00</w:t>
            </w:r>
          </w:p>
        </w:tc>
        <w:tc>
          <w:tcPr>
            <w:tcW w:w="1330" w:type="dxa"/>
          </w:tcPr>
          <w:p w14:paraId="6B473413" w14:textId="3D5A237D" w:rsidR="00BE1D81" w:rsidRPr="009F2EDF" w:rsidRDefault="0009081D" w:rsidP="00C931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97,85</w:t>
            </w:r>
          </w:p>
        </w:tc>
      </w:tr>
      <w:tr w:rsidR="00BE1D81" w:rsidRPr="00041292" w14:paraId="1B476656" w14:textId="77777777" w:rsidTr="005E510D">
        <w:tc>
          <w:tcPr>
            <w:tcW w:w="800" w:type="dxa"/>
          </w:tcPr>
          <w:p w14:paraId="61745C2E" w14:textId="77777777" w:rsidR="00BE1D81" w:rsidRPr="000C7146" w:rsidRDefault="00BE1D81" w:rsidP="00C931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4411" w:type="dxa"/>
          </w:tcPr>
          <w:p w14:paraId="48013E8E" w14:textId="77777777" w:rsidR="00BE1D81" w:rsidRPr="00380A74" w:rsidRDefault="00BE1D81" w:rsidP="00C931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Aktivnosti neprofitnih organizacija (civilnog društva)</w:t>
            </w:r>
          </w:p>
        </w:tc>
        <w:tc>
          <w:tcPr>
            <w:tcW w:w="1418" w:type="dxa"/>
            <w:vAlign w:val="center"/>
          </w:tcPr>
          <w:p w14:paraId="72C9B25D" w14:textId="6BCF2FFF" w:rsidR="00BE1D81" w:rsidRPr="00380A74" w:rsidRDefault="0012407C" w:rsidP="00C931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393.190,39</w:t>
            </w:r>
          </w:p>
        </w:tc>
        <w:tc>
          <w:tcPr>
            <w:tcW w:w="1417" w:type="dxa"/>
            <w:vAlign w:val="center"/>
          </w:tcPr>
          <w:p w14:paraId="3ECC7F63" w14:textId="4C82F1D7" w:rsidR="00BE1D81" w:rsidRPr="00380A74" w:rsidRDefault="0012407C" w:rsidP="00C931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208.870,39</w:t>
            </w:r>
          </w:p>
        </w:tc>
        <w:tc>
          <w:tcPr>
            <w:tcW w:w="1330" w:type="dxa"/>
            <w:vAlign w:val="center"/>
          </w:tcPr>
          <w:p w14:paraId="463FDE7E" w14:textId="78B79706" w:rsidR="00BE1D81" w:rsidRPr="00380A74" w:rsidRDefault="0012407C" w:rsidP="00C931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53,1</w:t>
            </w:r>
            <w:r w:rsidR="001B3A2E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BE1D81" w:rsidRPr="00041292" w14:paraId="600DD459" w14:textId="77777777" w:rsidTr="005E510D">
        <w:tc>
          <w:tcPr>
            <w:tcW w:w="800" w:type="dxa"/>
          </w:tcPr>
          <w:p w14:paraId="1D2DAD90" w14:textId="77777777" w:rsidR="00BE1D81" w:rsidRPr="000C7146" w:rsidRDefault="00BE1D81" w:rsidP="00C931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4411" w:type="dxa"/>
          </w:tcPr>
          <w:p w14:paraId="7C682940" w14:textId="77777777" w:rsidR="00BE1D81" w:rsidRPr="00380A74" w:rsidRDefault="00BE1D81" w:rsidP="00C93123">
            <w:pPr>
              <w:rPr>
                <w:rFonts w:ascii="Arial" w:hAnsi="Arial" w:cs="Arial"/>
                <w:sz w:val="18"/>
                <w:szCs w:val="18"/>
              </w:rPr>
            </w:pPr>
            <w:r w:rsidRPr="008B0A0D">
              <w:rPr>
                <w:rFonts w:ascii="Arial" w:hAnsi="Arial" w:cs="Arial"/>
                <w:sz w:val="18"/>
                <w:szCs w:val="18"/>
              </w:rPr>
              <w:t>Zaštita i prava nacionalnih manjina</w:t>
            </w:r>
          </w:p>
        </w:tc>
        <w:tc>
          <w:tcPr>
            <w:tcW w:w="1418" w:type="dxa"/>
          </w:tcPr>
          <w:p w14:paraId="43038871" w14:textId="56B40725" w:rsidR="00BE1D81" w:rsidRPr="00380A74" w:rsidRDefault="0012407C" w:rsidP="00C931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141.850,00</w:t>
            </w:r>
          </w:p>
        </w:tc>
        <w:tc>
          <w:tcPr>
            <w:tcW w:w="1417" w:type="dxa"/>
          </w:tcPr>
          <w:p w14:paraId="79962B31" w14:textId="67A511C2" w:rsidR="00BE1D81" w:rsidRPr="00380A74" w:rsidRDefault="0012407C" w:rsidP="00C931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114.339,86</w:t>
            </w:r>
          </w:p>
        </w:tc>
        <w:tc>
          <w:tcPr>
            <w:tcW w:w="1330" w:type="dxa"/>
          </w:tcPr>
          <w:p w14:paraId="1103F655" w14:textId="7B14DC89" w:rsidR="00BE1D81" w:rsidRPr="00380A74" w:rsidRDefault="0009081D" w:rsidP="00C931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80,61</w:t>
            </w:r>
          </w:p>
        </w:tc>
      </w:tr>
      <w:tr w:rsidR="00BE1D81" w:rsidRPr="00041292" w14:paraId="74992B7C" w14:textId="77777777" w:rsidTr="005E510D">
        <w:tc>
          <w:tcPr>
            <w:tcW w:w="800" w:type="dxa"/>
          </w:tcPr>
          <w:p w14:paraId="0D984063" w14:textId="77777777" w:rsidR="00BE1D81" w:rsidRPr="00041292" w:rsidRDefault="00BE1D81" w:rsidP="00C931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411" w:type="dxa"/>
          </w:tcPr>
          <w:p w14:paraId="24EAD894" w14:textId="77777777" w:rsidR="00BE1D81" w:rsidRPr="00041292" w:rsidRDefault="00BE1D81" w:rsidP="00C9312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Ukupno program:</w:t>
            </w:r>
          </w:p>
        </w:tc>
        <w:tc>
          <w:tcPr>
            <w:tcW w:w="1418" w:type="dxa"/>
          </w:tcPr>
          <w:p w14:paraId="60836B99" w14:textId="7C7FACB4" w:rsidR="00BE1D81" w:rsidRPr="00380A74" w:rsidRDefault="0012407C" w:rsidP="00C9312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607.090,39</w:t>
            </w:r>
          </w:p>
        </w:tc>
        <w:tc>
          <w:tcPr>
            <w:tcW w:w="1417" w:type="dxa"/>
          </w:tcPr>
          <w:p w14:paraId="2CC3B183" w14:textId="14FEEA28" w:rsidR="00BE1D81" w:rsidRPr="00041292" w:rsidRDefault="0012407C" w:rsidP="00C93123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393.710,25</w:t>
            </w:r>
          </w:p>
        </w:tc>
        <w:tc>
          <w:tcPr>
            <w:tcW w:w="1330" w:type="dxa"/>
          </w:tcPr>
          <w:p w14:paraId="6A7DBBC4" w14:textId="1C4B5F3F" w:rsidR="00BE1D81" w:rsidRPr="00041292" w:rsidRDefault="0009081D" w:rsidP="00C93123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64,85</w:t>
            </w:r>
          </w:p>
        </w:tc>
      </w:tr>
    </w:tbl>
    <w:p w14:paraId="332639B8" w14:textId="77777777" w:rsidR="00A7098D" w:rsidRPr="00C540A3" w:rsidRDefault="00A7098D" w:rsidP="00C93123">
      <w:pPr>
        <w:spacing w:after="0" w:line="240" w:lineRule="auto"/>
        <w:rPr>
          <w:rFonts w:ascii="Arial" w:hAnsi="Arial" w:cs="Arial"/>
          <w:b/>
          <w:sz w:val="10"/>
          <w:szCs w:val="10"/>
        </w:rPr>
      </w:pPr>
    </w:p>
    <w:p w14:paraId="30411FA7" w14:textId="77777777" w:rsidR="00A7098D" w:rsidRDefault="00A7098D" w:rsidP="00C93123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4D6820E2" w14:textId="77777777" w:rsidR="00A7098D" w:rsidRDefault="00A7098D" w:rsidP="00C9312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POKAZATELJI USPJEŠNOSTI: </w:t>
      </w:r>
    </w:p>
    <w:p w14:paraId="2EC2686D" w14:textId="77777777" w:rsidR="00A7098D" w:rsidRPr="00C540A3" w:rsidRDefault="00A7098D" w:rsidP="00C93123">
      <w:pPr>
        <w:spacing w:after="0" w:line="240" w:lineRule="auto"/>
        <w:rPr>
          <w:rFonts w:ascii="Arial" w:hAnsi="Arial" w:cs="Arial"/>
          <w:b/>
          <w:sz w:val="10"/>
          <w:szCs w:val="10"/>
        </w:rPr>
      </w:pPr>
    </w:p>
    <w:tbl>
      <w:tblPr>
        <w:tblStyle w:val="TableGrid"/>
        <w:tblW w:w="8756" w:type="dxa"/>
        <w:tblLayout w:type="fixed"/>
        <w:tblLook w:val="04A0" w:firstRow="1" w:lastRow="0" w:firstColumn="1" w:lastColumn="0" w:noHBand="0" w:noVBand="1"/>
      </w:tblPr>
      <w:tblGrid>
        <w:gridCol w:w="1230"/>
        <w:gridCol w:w="2897"/>
        <w:gridCol w:w="801"/>
        <w:gridCol w:w="1276"/>
        <w:gridCol w:w="1276"/>
        <w:gridCol w:w="1276"/>
      </w:tblGrid>
      <w:tr w:rsidR="00847E88" w:rsidRPr="00041292" w14:paraId="4A81E929" w14:textId="77777777" w:rsidTr="00847E88">
        <w:trPr>
          <w:trHeight w:val="634"/>
        </w:trPr>
        <w:tc>
          <w:tcPr>
            <w:tcW w:w="1230" w:type="dxa"/>
            <w:vAlign w:val="center"/>
          </w:tcPr>
          <w:p w14:paraId="732CEDC5" w14:textId="77777777" w:rsidR="00847E88" w:rsidRPr="00041292" w:rsidRDefault="00847E88" w:rsidP="00C931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Pokazatelj uspješnosti</w:t>
            </w:r>
          </w:p>
        </w:tc>
        <w:tc>
          <w:tcPr>
            <w:tcW w:w="2897" w:type="dxa"/>
            <w:vAlign w:val="center"/>
          </w:tcPr>
          <w:p w14:paraId="1DAA860B" w14:textId="77777777" w:rsidR="00847E88" w:rsidRPr="00041292" w:rsidRDefault="00847E88" w:rsidP="00C931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Definicija</w:t>
            </w:r>
          </w:p>
        </w:tc>
        <w:tc>
          <w:tcPr>
            <w:tcW w:w="801" w:type="dxa"/>
            <w:vAlign w:val="center"/>
          </w:tcPr>
          <w:p w14:paraId="31E527FE" w14:textId="77777777" w:rsidR="00847E88" w:rsidRPr="00041292" w:rsidRDefault="00847E88" w:rsidP="00C931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Jedinica</w:t>
            </w:r>
          </w:p>
        </w:tc>
        <w:tc>
          <w:tcPr>
            <w:tcW w:w="1276" w:type="dxa"/>
            <w:vAlign w:val="center"/>
          </w:tcPr>
          <w:p w14:paraId="3F3C0680" w14:textId="77777777" w:rsidR="00847E88" w:rsidRPr="00041292" w:rsidRDefault="00847E88" w:rsidP="00C931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Polazna vrijednost</w:t>
            </w:r>
          </w:p>
        </w:tc>
        <w:tc>
          <w:tcPr>
            <w:tcW w:w="1276" w:type="dxa"/>
            <w:vAlign w:val="center"/>
          </w:tcPr>
          <w:p w14:paraId="7CD2446C" w14:textId="200FC1F1" w:rsidR="00847E88" w:rsidRDefault="00847E88" w:rsidP="00C931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Ciljana vrijednost 2024.</w:t>
            </w:r>
          </w:p>
        </w:tc>
        <w:tc>
          <w:tcPr>
            <w:tcW w:w="1276" w:type="dxa"/>
          </w:tcPr>
          <w:p w14:paraId="696093E4" w14:textId="77777777" w:rsidR="00847E88" w:rsidRDefault="00847E88" w:rsidP="00C931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Ostvarena</w:t>
            </w:r>
          </w:p>
          <w:p w14:paraId="2997E0F7" w14:textId="6D261781" w:rsidR="00847E88" w:rsidRDefault="00847E88" w:rsidP="00C93123">
            <w:pPr>
              <w:jc w:val="center"/>
            </w:pPr>
            <w:r w:rsidRPr="00EC61A8">
              <w:rPr>
                <w:rFonts w:ascii="Arial" w:hAnsi="Arial" w:cs="Arial"/>
                <w:b/>
                <w:sz w:val="18"/>
                <w:szCs w:val="18"/>
              </w:rPr>
              <w:t>vrijednost 20</w:t>
            </w:r>
            <w:r>
              <w:rPr>
                <w:rFonts w:ascii="Arial" w:hAnsi="Arial" w:cs="Arial"/>
                <w:b/>
                <w:sz w:val="18"/>
                <w:szCs w:val="18"/>
              </w:rPr>
              <w:t>24</w:t>
            </w:r>
            <w:r w:rsidRPr="00EC61A8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</w:tr>
      <w:tr w:rsidR="0012407C" w:rsidRPr="0009060E" w14:paraId="6D6C0385" w14:textId="77777777" w:rsidTr="00847E88">
        <w:tc>
          <w:tcPr>
            <w:tcW w:w="1230" w:type="dxa"/>
            <w:vAlign w:val="center"/>
          </w:tcPr>
          <w:p w14:paraId="74DAA9E0" w14:textId="77777777" w:rsidR="0012407C" w:rsidRPr="0009060E" w:rsidRDefault="0012407C" w:rsidP="00C9312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Broj županijskih zajednica čiji se program financira</w:t>
            </w:r>
          </w:p>
        </w:tc>
        <w:tc>
          <w:tcPr>
            <w:tcW w:w="2897" w:type="dxa"/>
            <w:vAlign w:val="center"/>
          </w:tcPr>
          <w:p w14:paraId="03B3EA5E" w14:textId="77777777" w:rsidR="0012407C" w:rsidRPr="0009060E" w:rsidRDefault="0012407C" w:rsidP="00C9312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Putem ugovora o donacijama financijski pratiti aktivnost najvažnijih zajednica udruga u Županiji koji će svoje programe prijaviti na Javni poziv za </w:t>
            </w:r>
            <w:r w:rsidRPr="003046D1">
              <w:rPr>
                <w:rFonts w:ascii="Arial" w:hAnsi="Arial" w:cs="Arial"/>
                <w:sz w:val="16"/>
                <w:szCs w:val="16"/>
              </w:rPr>
              <w:t>prijavu programa/projekata</w:t>
            </w:r>
          </w:p>
        </w:tc>
        <w:tc>
          <w:tcPr>
            <w:tcW w:w="801" w:type="dxa"/>
            <w:vAlign w:val="center"/>
          </w:tcPr>
          <w:p w14:paraId="2832D285" w14:textId="77777777" w:rsidR="0012407C" w:rsidRPr="0009060E" w:rsidRDefault="0012407C" w:rsidP="00C931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broj udruga</w:t>
            </w:r>
          </w:p>
        </w:tc>
        <w:tc>
          <w:tcPr>
            <w:tcW w:w="1276" w:type="dxa"/>
            <w:vAlign w:val="center"/>
          </w:tcPr>
          <w:p w14:paraId="40C2FEE6" w14:textId="0FC244BA" w:rsidR="0012407C" w:rsidRPr="0009060E" w:rsidRDefault="0012407C" w:rsidP="00C931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76" w:type="dxa"/>
            <w:vAlign w:val="center"/>
          </w:tcPr>
          <w:p w14:paraId="13B99B71" w14:textId="2AD3452D" w:rsidR="0012407C" w:rsidRPr="0009060E" w:rsidRDefault="0012407C" w:rsidP="00C931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76" w:type="dxa"/>
            <w:vAlign w:val="center"/>
          </w:tcPr>
          <w:p w14:paraId="528D0861" w14:textId="2DACB242" w:rsidR="0012407C" w:rsidRPr="0009060E" w:rsidRDefault="0012407C" w:rsidP="00C931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12407C" w:rsidRPr="0009060E" w14:paraId="1D715B2F" w14:textId="77777777" w:rsidTr="00847E88">
        <w:tc>
          <w:tcPr>
            <w:tcW w:w="1230" w:type="dxa"/>
            <w:vAlign w:val="center"/>
          </w:tcPr>
          <w:p w14:paraId="63CFF914" w14:textId="77777777" w:rsidR="0012407C" w:rsidRPr="0009060E" w:rsidRDefault="0012407C" w:rsidP="00C9312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Broj organizacija civilnog društva čiji se program financira</w:t>
            </w:r>
          </w:p>
        </w:tc>
        <w:tc>
          <w:tcPr>
            <w:tcW w:w="2897" w:type="dxa"/>
            <w:vAlign w:val="center"/>
          </w:tcPr>
          <w:p w14:paraId="3C936688" w14:textId="77777777" w:rsidR="0012407C" w:rsidRPr="0009060E" w:rsidRDefault="0012407C" w:rsidP="00C9312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Putem ugovora o donacijama financijski pratiti aktivnost organizacija civilnog društva u Županiji koji će svoje programe prijaviti na Javni poziv za </w:t>
            </w:r>
            <w:r w:rsidRPr="003046D1">
              <w:rPr>
                <w:rFonts w:ascii="Arial" w:hAnsi="Arial" w:cs="Arial"/>
                <w:sz w:val="16"/>
                <w:szCs w:val="16"/>
              </w:rPr>
              <w:t>prijavu programa/projekata</w:t>
            </w:r>
          </w:p>
        </w:tc>
        <w:tc>
          <w:tcPr>
            <w:tcW w:w="801" w:type="dxa"/>
            <w:vAlign w:val="center"/>
          </w:tcPr>
          <w:p w14:paraId="7DD14951" w14:textId="77777777" w:rsidR="0012407C" w:rsidRPr="0009060E" w:rsidRDefault="0012407C" w:rsidP="00C931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broj udruga</w:t>
            </w:r>
          </w:p>
        </w:tc>
        <w:tc>
          <w:tcPr>
            <w:tcW w:w="1276" w:type="dxa"/>
            <w:vAlign w:val="center"/>
          </w:tcPr>
          <w:p w14:paraId="60F6A76D" w14:textId="06118C45" w:rsidR="0012407C" w:rsidRPr="002F1155" w:rsidRDefault="0012407C" w:rsidP="00C931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</w:t>
            </w:r>
          </w:p>
        </w:tc>
        <w:tc>
          <w:tcPr>
            <w:tcW w:w="1276" w:type="dxa"/>
            <w:vAlign w:val="center"/>
          </w:tcPr>
          <w:p w14:paraId="7181FC4D" w14:textId="6A3EDA07" w:rsidR="0012407C" w:rsidRPr="002F1155" w:rsidRDefault="0012407C" w:rsidP="00C931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</w:t>
            </w:r>
          </w:p>
        </w:tc>
        <w:tc>
          <w:tcPr>
            <w:tcW w:w="1276" w:type="dxa"/>
            <w:vAlign w:val="center"/>
          </w:tcPr>
          <w:p w14:paraId="22B911E8" w14:textId="789FD432" w:rsidR="0012407C" w:rsidRPr="002F1155" w:rsidRDefault="0012407C" w:rsidP="00C931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137</w:t>
            </w:r>
          </w:p>
        </w:tc>
      </w:tr>
      <w:tr w:rsidR="0012407C" w:rsidRPr="0009060E" w14:paraId="1BE14BCA" w14:textId="77777777" w:rsidTr="00847E88">
        <w:tc>
          <w:tcPr>
            <w:tcW w:w="1230" w:type="dxa"/>
          </w:tcPr>
          <w:p w14:paraId="20C3CAB4" w14:textId="77777777" w:rsidR="0012407C" w:rsidRPr="0009060E" w:rsidRDefault="0012407C" w:rsidP="00C9312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Broj udruga nacionalnih manjina čiji se program financira</w:t>
            </w:r>
          </w:p>
        </w:tc>
        <w:tc>
          <w:tcPr>
            <w:tcW w:w="2897" w:type="dxa"/>
          </w:tcPr>
          <w:p w14:paraId="124430D0" w14:textId="77777777" w:rsidR="0012407C" w:rsidRPr="0009060E" w:rsidRDefault="0012407C" w:rsidP="00C9312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Putem ugovora o donacijama financijski pratiti aktivnost udruga manjina u Županiji koji će svoje programe prijaviti na Javni poziv za </w:t>
            </w:r>
            <w:r w:rsidRPr="003046D1">
              <w:rPr>
                <w:rFonts w:ascii="Arial" w:hAnsi="Arial" w:cs="Arial"/>
                <w:sz w:val="16"/>
                <w:szCs w:val="16"/>
              </w:rPr>
              <w:t xml:space="preserve">prijavu programa/projekata </w:t>
            </w:r>
          </w:p>
        </w:tc>
        <w:tc>
          <w:tcPr>
            <w:tcW w:w="801" w:type="dxa"/>
            <w:vAlign w:val="center"/>
          </w:tcPr>
          <w:p w14:paraId="5D1151BC" w14:textId="77777777" w:rsidR="0012407C" w:rsidRPr="0009060E" w:rsidRDefault="0012407C" w:rsidP="00C931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broj udruga</w:t>
            </w:r>
          </w:p>
        </w:tc>
        <w:tc>
          <w:tcPr>
            <w:tcW w:w="1276" w:type="dxa"/>
            <w:vAlign w:val="center"/>
          </w:tcPr>
          <w:p w14:paraId="7C797FA5" w14:textId="083F29C5" w:rsidR="0012407C" w:rsidRPr="0009060E" w:rsidRDefault="0012407C" w:rsidP="00C931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1276" w:type="dxa"/>
            <w:vAlign w:val="center"/>
          </w:tcPr>
          <w:p w14:paraId="5C22E1CA" w14:textId="7A321B44" w:rsidR="0012407C" w:rsidRPr="0009060E" w:rsidRDefault="0012407C" w:rsidP="00C931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1276" w:type="dxa"/>
            <w:vAlign w:val="center"/>
          </w:tcPr>
          <w:p w14:paraId="413CDE2C" w14:textId="18E175B6" w:rsidR="0012407C" w:rsidRPr="0009060E" w:rsidRDefault="0012407C" w:rsidP="00C931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</w:t>
            </w:r>
          </w:p>
        </w:tc>
      </w:tr>
      <w:tr w:rsidR="0012407C" w:rsidRPr="00041292" w14:paraId="62FF1393" w14:textId="77777777" w:rsidTr="00847E88">
        <w:trPr>
          <w:trHeight w:val="219"/>
        </w:trPr>
        <w:tc>
          <w:tcPr>
            <w:tcW w:w="1230" w:type="dxa"/>
            <w:tcBorders>
              <w:bottom w:val="single" w:sz="4" w:space="0" w:color="auto"/>
            </w:tcBorders>
          </w:tcPr>
          <w:p w14:paraId="2D2535FD" w14:textId="77777777" w:rsidR="0012407C" w:rsidRPr="00017487" w:rsidRDefault="0012407C" w:rsidP="00C93123">
            <w:pPr>
              <w:rPr>
                <w:rFonts w:ascii="Arial" w:hAnsi="Arial" w:cs="Arial"/>
                <w:sz w:val="16"/>
                <w:szCs w:val="16"/>
              </w:rPr>
            </w:pPr>
            <w:r w:rsidRPr="00017487">
              <w:rPr>
                <w:rFonts w:ascii="Arial" w:hAnsi="Arial" w:cs="Arial"/>
                <w:sz w:val="16"/>
                <w:szCs w:val="16"/>
              </w:rPr>
              <w:t>Broj emisija o radu nacionalnih manjina</w:t>
            </w:r>
          </w:p>
        </w:tc>
        <w:tc>
          <w:tcPr>
            <w:tcW w:w="2897" w:type="dxa"/>
            <w:tcBorders>
              <w:bottom w:val="single" w:sz="4" w:space="0" w:color="auto"/>
            </w:tcBorders>
          </w:tcPr>
          <w:p w14:paraId="0794E7D5" w14:textId="77777777" w:rsidR="0012407C" w:rsidRPr="00017487" w:rsidRDefault="0012407C" w:rsidP="00C93123">
            <w:pPr>
              <w:rPr>
                <w:rFonts w:ascii="Arial" w:hAnsi="Arial" w:cs="Arial"/>
                <w:sz w:val="16"/>
                <w:szCs w:val="16"/>
              </w:rPr>
            </w:pPr>
            <w:r w:rsidRPr="00017487">
              <w:rPr>
                <w:rFonts w:ascii="Arial" w:hAnsi="Arial" w:cs="Arial"/>
                <w:sz w:val="16"/>
                <w:szCs w:val="16"/>
              </w:rPr>
              <w:t xml:space="preserve">Emisijama na Kanalu RI o radu udruga i vijeća nacionalnih manjina želi se informirati javnost o njihovima aktivnostima </w:t>
            </w:r>
          </w:p>
        </w:tc>
        <w:tc>
          <w:tcPr>
            <w:tcW w:w="801" w:type="dxa"/>
            <w:tcBorders>
              <w:bottom w:val="single" w:sz="4" w:space="0" w:color="auto"/>
            </w:tcBorders>
            <w:vAlign w:val="center"/>
          </w:tcPr>
          <w:p w14:paraId="768E7D57" w14:textId="77777777" w:rsidR="0012407C" w:rsidRPr="00A1505F" w:rsidRDefault="0012407C" w:rsidP="00C931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7487">
              <w:rPr>
                <w:rFonts w:ascii="Arial" w:hAnsi="Arial" w:cs="Arial"/>
                <w:sz w:val="16"/>
                <w:szCs w:val="16"/>
              </w:rPr>
              <w:t>Broj emisija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36B5DD4" w14:textId="6F4D0273" w:rsidR="0012407C" w:rsidRPr="002F1155" w:rsidRDefault="0012407C" w:rsidP="00C931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155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8FB6528" w14:textId="7863F4A1" w:rsidR="0012407C" w:rsidRPr="002F1155" w:rsidRDefault="0012407C" w:rsidP="00C931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155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F6492E3" w14:textId="7D19C79C" w:rsidR="0012407C" w:rsidRPr="002F1155" w:rsidRDefault="0012407C" w:rsidP="00C931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</w:tbl>
    <w:p w14:paraId="3059B80E" w14:textId="77777777" w:rsidR="003F0BD5" w:rsidRDefault="003F0BD5" w:rsidP="00C93123">
      <w:pPr>
        <w:spacing w:after="0" w:line="240" w:lineRule="auto"/>
        <w:rPr>
          <w:rFonts w:ascii="Arial" w:hAnsi="Arial" w:cs="Arial"/>
          <w:b/>
        </w:rPr>
      </w:pPr>
    </w:p>
    <w:p w14:paraId="226C3C6D" w14:textId="77777777" w:rsidR="003F0BD5" w:rsidRDefault="003F0BD5" w:rsidP="00C93123">
      <w:pPr>
        <w:spacing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163FBC51" w14:textId="0D7838B2" w:rsidR="002828DF" w:rsidRDefault="002828DF" w:rsidP="002828DF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GLAVA: 00103 </w:t>
      </w:r>
      <w:r w:rsidRPr="002828DF">
        <w:rPr>
          <w:rFonts w:ascii="Arial" w:hAnsi="Arial" w:cs="Arial"/>
          <w:b/>
        </w:rPr>
        <w:t>URED UNUTARNJE REVIZIJE</w:t>
      </w:r>
    </w:p>
    <w:p w14:paraId="11207AC5" w14:textId="77777777" w:rsidR="002828DF" w:rsidRDefault="002828DF" w:rsidP="00C93123">
      <w:pPr>
        <w:pBdr>
          <w:bottom w:val="single" w:sz="4" w:space="1" w:color="auto"/>
        </w:pBdr>
        <w:spacing w:line="240" w:lineRule="auto"/>
        <w:rPr>
          <w:rFonts w:ascii="Arial" w:hAnsi="Arial" w:cs="Arial"/>
          <w:b/>
        </w:rPr>
      </w:pPr>
    </w:p>
    <w:p w14:paraId="4F0B7944" w14:textId="19A60527" w:rsidR="00E75D51" w:rsidRPr="002828DF" w:rsidRDefault="00E75D51" w:rsidP="00C93123">
      <w:pPr>
        <w:pBdr>
          <w:bottom w:val="single" w:sz="4" w:space="1" w:color="auto"/>
        </w:pBdr>
        <w:spacing w:line="240" w:lineRule="auto"/>
        <w:rPr>
          <w:rFonts w:ascii="Arial" w:hAnsi="Arial" w:cs="Arial"/>
          <w:b/>
        </w:rPr>
      </w:pPr>
      <w:r w:rsidRPr="002828DF">
        <w:rPr>
          <w:rFonts w:ascii="Arial" w:hAnsi="Arial" w:cs="Arial"/>
          <w:b/>
        </w:rPr>
        <w:t>NAZIV KORISNIKA: URED UNUTARNJE REVIZIJE</w:t>
      </w:r>
      <w:r w:rsidRPr="002828DF">
        <w:rPr>
          <w:rFonts w:ascii="Arial" w:hAnsi="Arial" w:cs="Arial"/>
          <w:b/>
        </w:rPr>
        <w:tab/>
        <w:t xml:space="preserve"> </w:t>
      </w:r>
    </w:p>
    <w:p w14:paraId="1B114D48" w14:textId="0E1657F7" w:rsidR="00E75D51" w:rsidRPr="00E75D51" w:rsidRDefault="00E75D51" w:rsidP="002828DF">
      <w:pPr>
        <w:spacing w:line="240" w:lineRule="auto"/>
        <w:rPr>
          <w:rFonts w:ascii="Arial" w:hAnsi="Arial" w:cs="Arial"/>
          <w:b/>
          <w:sz w:val="20"/>
          <w:szCs w:val="20"/>
        </w:rPr>
      </w:pPr>
      <w:r w:rsidRPr="00E75D51">
        <w:rPr>
          <w:rFonts w:ascii="Arial" w:hAnsi="Arial" w:cs="Arial"/>
          <w:b/>
          <w:sz w:val="20"/>
          <w:szCs w:val="20"/>
        </w:rPr>
        <w:t>SAŽETAK DJELOKRUGA RADA:</w:t>
      </w:r>
    </w:p>
    <w:p w14:paraId="01CE7EF4" w14:textId="77777777" w:rsidR="00E75D51" w:rsidRPr="00E75D51" w:rsidRDefault="00E75D51" w:rsidP="002828DF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E75D51">
        <w:rPr>
          <w:rFonts w:ascii="Arial" w:hAnsi="Arial" w:cs="Arial"/>
          <w:sz w:val="20"/>
          <w:szCs w:val="20"/>
        </w:rPr>
        <w:t>Unutarnja revizija procjenjuje adekvatnost, učinkovitost i djelotvornost sustava unutarnjih kontrola i na temelju objektivnih dokaza osigurava dovoljnu razinu sigurnosti da je provođenje postojećih procesa upravljanja rizicima, kontrola i upravljanja poslovanjem, odnosno korporativnog upravljanja u funkciji:</w:t>
      </w:r>
    </w:p>
    <w:p w14:paraId="69E9082A" w14:textId="77777777" w:rsidR="00E75D51" w:rsidRPr="00E75D51" w:rsidRDefault="00E75D51" w:rsidP="002828DF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E75D51">
        <w:rPr>
          <w:rFonts w:ascii="Arial" w:hAnsi="Arial" w:cs="Arial"/>
          <w:sz w:val="20"/>
          <w:szCs w:val="20"/>
        </w:rPr>
        <w:t>a) ostvarivanja poslovnih ciljeva institucije</w:t>
      </w:r>
    </w:p>
    <w:p w14:paraId="2BEB35F0" w14:textId="77777777" w:rsidR="00E75D51" w:rsidRPr="00E75D51" w:rsidRDefault="00E75D51" w:rsidP="002828DF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E75D51">
        <w:rPr>
          <w:rFonts w:ascii="Arial" w:hAnsi="Arial" w:cs="Arial"/>
          <w:sz w:val="20"/>
          <w:szCs w:val="20"/>
        </w:rPr>
        <w:t>b) obavljanja poslovanja na pravilan, etičan, ekonomičan, učinkovit i djelotvoran način</w:t>
      </w:r>
    </w:p>
    <w:p w14:paraId="7980FA45" w14:textId="77777777" w:rsidR="00E75D51" w:rsidRPr="00E75D51" w:rsidRDefault="00E75D51" w:rsidP="002828DF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E75D51">
        <w:rPr>
          <w:rFonts w:ascii="Arial" w:hAnsi="Arial" w:cs="Arial"/>
          <w:sz w:val="20"/>
          <w:szCs w:val="20"/>
        </w:rPr>
        <w:t>c) usklađenosti poslovanja sa zakonima i drugim propisima, planovima, programima i postupcima</w:t>
      </w:r>
    </w:p>
    <w:p w14:paraId="640E3136" w14:textId="77777777" w:rsidR="00E75D51" w:rsidRPr="00E75D51" w:rsidRDefault="00E75D51" w:rsidP="002828DF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E75D51">
        <w:rPr>
          <w:rFonts w:ascii="Arial" w:hAnsi="Arial" w:cs="Arial"/>
          <w:sz w:val="20"/>
          <w:szCs w:val="20"/>
        </w:rPr>
        <w:t>d) pouzdanosti i sveobuhvatnosti financijskih i drugih informacija i podataka, uključujući unutarnje i vanjsko izvještavanje</w:t>
      </w:r>
    </w:p>
    <w:p w14:paraId="0F82C01C" w14:textId="77777777" w:rsidR="00E75D51" w:rsidRPr="00E75D51" w:rsidRDefault="00E75D51" w:rsidP="002828DF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E75D51">
        <w:rPr>
          <w:rFonts w:ascii="Arial" w:hAnsi="Arial" w:cs="Arial"/>
          <w:sz w:val="20"/>
          <w:szCs w:val="20"/>
        </w:rPr>
        <w:t>e) zaštite sredstava od rizika gubitaka uzrokovanih lošim upravljanjem, neopravdanim trošenjem i korištenjem, te zaštite od drugih oblika nepravilnosti.</w:t>
      </w:r>
    </w:p>
    <w:p w14:paraId="26109D55" w14:textId="77777777" w:rsidR="00E75D51" w:rsidRPr="00E75D51" w:rsidRDefault="00E75D51" w:rsidP="002828DF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E75D51">
        <w:rPr>
          <w:rFonts w:ascii="Arial" w:hAnsi="Arial" w:cs="Arial"/>
          <w:sz w:val="20"/>
          <w:szCs w:val="20"/>
        </w:rPr>
        <w:t>Unutarnja revizija obavlja reviziju svih programa, projekata, aktivnosti i poslovnih procesa. Unutarnja revizija daje stručno mišljenje i preporuke za poboljšanje sustava unutarnjih kontrola u revidiranom području.</w:t>
      </w:r>
    </w:p>
    <w:p w14:paraId="66709154" w14:textId="77777777" w:rsidR="00E75D51" w:rsidRPr="00E75D51" w:rsidRDefault="00E75D51" w:rsidP="002828DF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E75D51">
        <w:rPr>
          <w:rFonts w:ascii="Arial" w:hAnsi="Arial" w:cs="Arial"/>
          <w:sz w:val="20"/>
          <w:szCs w:val="20"/>
        </w:rPr>
        <w:t>Unutarnja revizija pruža savjetodavne usluge čija se vrsta i obuhvat određuju u dogovoru s rukovoditeljem koji traži savjet radi poboljšanja djelotvornosti procesa upravljanja rizicima, kontrola i upravljanja poslovanjem, odnosno korporativnog upravljanja, ne preuzimajući odgovornost rukovoditelja.</w:t>
      </w:r>
    </w:p>
    <w:p w14:paraId="77A56155" w14:textId="1F50AFEC" w:rsidR="00E75D51" w:rsidRPr="00E75D51" w:rsidRDefault="00E75D51" w:rsidP="002828DF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E75D51">
        <w:rPr>
          <w:rFonts w:ascii="Arial" w:hAnsi="Arial" w:cs="Arial"/>
          <w:sz w:val="20"/>
          <w:szCs w:val="20"/>
        </w:rPr>
        <w:t>Djelokrug unutarnje revizije uključuje sve procese i aktivnosti korisnika proračuna na svim razinama upravljačke odgovornosti.</w:t>
      </w:r>
    </w:p>
    <w:p w14:paraId="2CE83512" w14:textId="564133D6" w:rsidR="00E75D51" w:rsidRPr="00E75D51" w:rsidRDefault="00E75D51" w:rsidP="002828DF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  <w:r w:rsidRPr="00E75D51">
        <w:rPr>
          <w:rFonts w:ascii="Arial" w:hAnsi="Arial" w:cs="Arial"/>
          <w:b/>
          <w:sz w:val="20"/>
          <w:szCs w:val="20"/>
        </w:rPr>
        <w:t>PRORAČUNSKI KORISNICI IZ DJELOKRUGA RADA:</w:t>
      </w:r>
    </w:p>
    <w:p w14:paraId="6348C44F" w14:textId="09E10F38" w:rsidR="00E75D51" w:rsidRPr="00E75D51" w:rsidRDefault="00E75D51" w:rsidP="002828DF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E75D51">
        <w:rPr>
          <w:rFonts w:ascii="Arial" w:hAnsi="Arial" w:cs="Arial"/>
          <w:sz w:val="20"/>
          <w:szCs w:val="20"/>
        </w:rPr>
        <w:t xml:space="preserve">Ured unutarnje revizije obavlja poslove unutarnje revizije i u korisnicima proračuna u nadležnosti </w:t>
      </w:r>
      <w:r w:rsidR="00247D57">
        <w:rPr>
          <w:rFonts w:ascii="Arial" w:hAnsi="Arial" w:cs="Arial"/>
          <w:sz w:val="20"/>
          <w:szCs w:val="20"/>
        </w:rPr>
        <w:t>Ž</w:t>
      </w:r>
      <w:r w:rsidRPr="00E75D51">
        <w:rPr>
          <w:rFonts w:ascii="Arial" w:hAnsi="Arial" w:cs="Arial"/>
          <w:sz w:val="20"/>
          <w:szCs w:val="20"/>
        </w:rPr>
        <w:t xml:space="preserve">upanije. </w:t>
      </w:r>
    </w:p>
    <w:p w14:paraId="4C00363E" w14:textId="0F0905FA" w:rsidR="00E75D51" w:rsidRPr="00E75D51" w:rsidRDefault="00E75D51" w:rsidP="002828DF">
      <w:pPr>
        <w:spacing w:line="240" w:lineRule="auto"/>
        <w:rPr>
          <w:rFonts w:ascii="Arial" w:hAnsi="Arial" w:cs="Arial"/>
          <w:b/>
          <w:sz w:val="20"/>
          <w:szCs w:val="20"/>
        </w:rPr>
      </w:pPr>
      <w:r w:rsidRPr="00E75D51">
        <w:rPr>
          <w:rFonts w:ascii="Arial" w:hAnsi="Arial" w:cs="Arial"/>
          <w:b/>
          <w:sz w:val="20"/>
          <w:szCs w:val="20"/>
        </w:rPr>
        <w:t>ORGANIZACIJSKA STRUKTURA:</w:t>
      </w:r>
    </w:p>
    <w:p w14:paraId="3F2DB447" w14:textId="77777777" w:rsidR="00E75D51" w:rsidRPr="00E75D51" w:rsidRDefault="00E75D51" w:rsidP="002828DF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E75D51">
        <w:rPr>
          <w:rFonts w:ascii="Arial" w:hAnsi="Arial" w:cs="Arial"/>
          <w:sz w:val="20"/>
          <w:szCs w:val="20"/>
        </w:rPr>
        <w:t xml:space="preserve">Pravilnikom o unutarnjem redu predviđeno je 5 izvršitelja: voditelj, 1 viši i 2 unutarnja revizora te 1 viši stručni suradnik za ekonomske poslove. Trenutno su u Uredu popunjena 3 radna mjesta, od kojih za 2 izvršitelji imaju stručno ovlaštenje za unutarnjeg revizora u javnom sektoru. </w:t>
      </w:r>
    </w:p>
    <w:p w14:paraId="5769D3C5" w14:textId="77777777" w:rsidR="00E75D51" w:rsidRPr="00E75D51" w:rsidRDefault="00E75D51" w:rsidP="002828DF">
      <w:pPr>
        <w:spacing w:line="240" w:lineRule="auto"/>
        <w:rPr>
          <w:rFonts w:ascii="Arial" w:hAnsi="Arial" w:cs="Arial"/>
          <w:b/>
          <w:sz w:val="20"/>
          <w:szCs w:val="20"/>
        </w:rPr>
      </w:pPr>
    </w:p>
    <w:p w14:paraId="11EE0D74" w14:textId="77777777" w:rsidR="00E75D51" w:rsidRPr="00E75D51" w:rsidRDefault="00E75D51" w:rsidP="002828DF">
      <w:pPr>
        <w:spacing w:line="240" w:lineRule="auto"/>
        <w:rPr>
          <w:rFonts w:ascii="Arial" w:hAnsi="Arial" w:cs="Arial"/>
          <w:b/>
          <w:sz w:val="20"/>
          <w:szCs w:val="20"/>
        </w:rPr>
      </w:pPr>
      <w:r w:rsidRPr="00E75D51">
        <w:rPr>
          <w:rFonts w:ascii="Arial" w:hAnsi="Arial" w:cs="Arial"/>
          <w:b/>
          <w:sz w:val="20"/>
          <w:szCs w:val="20"/>
        </w:rPr>
        <w:br w:type="page"/>
      </w:r>
    </w:p>
    <w:p w14:paraId="7486C94B" w14:textId="77777777" w:rsidR="00E75D51" w:rsidRPr="002828DF" w:rsidRDefault="00E75D51" w:rsidP="00C93123">
      <w:pPr>
        <w:pBdr>
          <w:bottom w:val="single" w:sz="4" w:space="1" w:color="auto"/>
        </w:pBdr>
        <w:spacing w:line="240" w:lineRule="auto"/>
        <w:rPr>
          <w:rFonts w:ascii="Arial" w:hAnsi="Arial" w:cs="Arial"/>
          <w:b/>
        </w:rPr>
      </w:pPr>
      <w:r w:rsidRPr="002828DF">
        <w:rPr>
          <w:rFonts w:ascii="Arial" w:hAnsi="Arial" w:cs="Arial"/>
          <w:b/>
        </w:rPr>
        <w:lastRenderedPageBreak/>
        <w:t>NAZIV PROGRAMA:</w:t>
      </w:r>
      <w:r w:rsidRPr="002828DF">
        <w:rPr>
          <w:rFonts w:ascii="Arial" w:hAnsi="Arial" w:cs="Arial"/>
          <w:b/>
        </w:rPr>
        <w:tab/>
        <w:t>1301 JAVNA UPRAVA I ADMINISTRACIJA</w:t>
      </w:r>
    </w:p>
    <w:p w14:paraId="384D563C" w14:textId="69B82546" w:rsidR="00E75D51" w:rsidRPr="00E75D51" w:rsidRDefault="00E75D51" w:rsidP="00C93123">
      <w:pPr>
        <w:spacing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POSEBAN CILJ</w:t>
      </w:r>
      <w:r w:rsidRPr="00E75D51">
        <w:rPr>
          <w:rFonts w:ascii="Arial" w:hAnsi="Arial" w:cs="Arial"/>
          <w:b/>
          <w:sz w:val="20"/>
          <w:szCs w:val="20"/>
        </w:rPr>
        <w:t xml:space="preserve"> : </w:t>
      </w:r>
    </w:p>
    <w:p w14:paraId="09F21E42" w14:textId="663AF0B5" w:rsidR="00E75D51" w:rsidRPr="00E75D51" w:rsidRDefault="00E75D51" w:rsidP="00C93123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Cilj</w:t>
      </w:r>
      <w:r w:rsidRPr="00E75D51">
        <w:rPr>
          <w:rFonts w:ascii="Arial" w:hAnsi="Arial" w:cs="Arial"/>
          <w:sz w:val="20"/>
          <w:szCs w:val="20"/>
        </w:rPr>
        <w:t xml:space="preserve"> unutarnje revizije je neovisna i objektivna procjena sustava unutarnjih kontrola te davanje stručnog mišljenja i savjeta za poboljšanje djelotvornosti procesa upravljanja rizicima, kontrola i upravljanja poslovanjem, odnosno korporativnog upravljanja.</w:t>
      </w:r>
    </w:p>
    <w:p w14:paraId="287F8805" w14:textId="77777777" w:rsidR="00E75D51" w:rsidRPr="00E75D51" w:rsidRDefault="00E75D51" w:rsidP="00C93123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E75D51">
        <w:rPr>
          <w:rFonts w:ascii="Arial" w:hAnsi="Arial" w:cs="Arial"/>
          <w:sz w:val="20"/>
          <w:szCs w:val="20"/>
        </w:rPr>
        <w:t>Isto se postiže planiranjem i obavljanjem unutarnjih revizija, izvještavanjem i praćenjem provedbe preporuka, te savjetodavnim angažmanima od strane čelnika i rukovoditelja.</w:t>
      </w:r>
    </w:p>
    <w:p w14:paraId="0F638DC1" w14:textId="1D3696CE" w:rsidR="00E75D51" w:rsidRPr="00E75D51" w:rsidRDefault="00E75D51" w:rsidP="00C93123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E75D51">
        <w:rPr>
          <w:rFonts w:ascii="Arial" w:hAnsi="Arial" w:cs="Arial"/>
          <w:sz w:val="20"/>
          <w:szCs w:val="20"/>
        </w:rPr>
        <w:t>Cilj unutarnje revizije je pružanje razumne razine sigurnosti čelnicima korisnika proračuna da je provedba upravljačkih i kontrolnih mehanizama odgovarajuća, ekonomična i dosljedna u odnosu na opće priznate standarde i nacionalno zakonodavstvo.</w:t>
      </w:r>
    </w:p>
    <w:p w14:paraId="0EAABDBC" w14:textId="77777777" w:rsidR="00E75D51" w:rsidRDefault="00E75D51" w:rsidP="00C9312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OBRAZLOŽENJE </w:t>
      </w:r>
      <w:r w:rsidRPr="00D86989">
        <w:rPr>
          <w:rFonts w:ascii="Arial" w:hAnsi="Arial" w:cs="Arial"/>
          <w:b/>
          <w:sz w:val="20"/>
          <w:szCs w:val="20"/>
        </w:rPr>
        <w:t xml:space="preserve">IZVRŠENJE PROGRAMA </w:t>
      </w:r>
      <w:r>
        <w:rPr>
          <w:rFonts w:ascii="Arial" w:hAnsi="Arial" w:cs="Arial"/>
          <w:b/>
          <w:sz w:val="20"/>
          <w:szCs w:val="20"/>
        </w:rPr>
        <w:t>K</w:t>
      </w:r>
      <w:r w:rsidRPr="000B3A3D">
        <w:rPr>
          <w:rFonts w:ascii="Arial" w:hAnsi="Arial" w:cs="Arial"/>
          <w:b/>
          <w:sz w:val="20"/>
          <w:szCs w:val="20"/>
        </w:rPr>
        <w:t>ROZ OBRAZLOŽENJE IZVRŠENJA AKTIVNOSTI I PROJEKATA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86989">
        <w:rPr>
          <w:rFonts w:ascii="Arial" w:hAnsi="Arial" w:cs="Arial"/>
          <w:b/>
          <w:sz w:val="20"/>
          <w:szCs w:val="20"/>
        </w:rPr>
        <w:t xml:space="preserve">S OSVRTOM NA CILJEVE KOJI SU OSTVARENI </w:t>
      </w:r>
      <w:r>
        <w:rPr>
          <w:rFonts w:ascii="Arial" w:hAnsi="Arial" w:cs="Arial"/>
          <w:b/>
          <w:sz w:val="20"/>
          <w:szCs w:val="20"/>
        </w:rPr>
        <w:t>PROVEDBOM PROGRAMA I POKAZATELJE USPJEŠNOSTI REALIZACIJE TIH CILJEVA:</w:t>
      </w:r>
    </w:p>
    <w:p w14:paraId="5E07B5E0" w14:textId="77777777" w:rsidR="00E75D51" w:rsidRPr="00E75D51" w:rsidRDefault="00E75D51" w:rsidP="00C93123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E75D51">
        <w:rPr>
          <w:rFonts w:ascii="Arial" w:hAnsi="Arial" w:cs="Arial"/>
          <w:sz w:val="20"/>
          <w:szCs w:val="20"/>
        </w:rPr>
        <w:t xml:space="preserve">Godišnji plan Ureda unutarnje revizije za 2024. godinu u cijelosti je realiziran. Sastavljeni su svi planski dokumenti i tražena izvješća, redovito se prati provedba preporuka, revizori se kontinuirano educiraju i Ured je obavio sve zadaće predviđene djelokrugom rada. </w:t>
      </w:r>
    </w:p>
    <w:p w14:paraId="25C8BE46" w14:textId="77777777" w:rsidR="00E75D51" w:rsidRDefault="00E75D51" w:rsidP="00C9312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IZVRŠENJE FINANCIJSKOG PLANA</w:t>
      </w:r>
      <w:r w:rsidRPr="00B36200">
        <w:rPr>
          <w:rFonts w:ascii="Arial" w:hAnsi="Arial" w:cs="Arial"/>
          <w:b/>
          <w:sz w:val="20"/>
          <w:szCs w:val="2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7"/>
        <w:gridCol w:w="4253"/>
        <w:gridCol w:w="1692"/>
        <w:gridCol w:w="1697"/>
        <w:gridCol w:w="941"/>
      </w:tblGrid>
      <w:tr w:rsidR="00E75D51" w:rsidRPr="00E75D51" w14:paraId="45E0E08B" w14:textId="77777777" w:rsidTr="00164D12">
        <w:tc>
          <w:tcPr>
            <w:tcW w:w="767" w:type="dxa"/>
            <w:vAlign w:val="center"/>
          </w:tcPr>
          <w:p w14:paraId="19645806" w14:textId="77777777" w:rsidR="00E75D51" w:rsidRPr="00E75D51" w:rsidRDefault="00E75D51" w:rsidP="00C931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75D51">
              <w:rPr>
                <w:rFonts w:ascii="Arial" w:hAnsi="Arial" w:cs="Arial"/>
                <w:b/>
                <w:sz w:val="18"/>
                <w:szCs w:val="18"/>
              </w:rPr>
              <w:t>R.br.</w:t>
            </w:r>
          </w:p>
        </w:tc>
        <w:tc>
          <w:tcPr>
            <w:tcW w:w="4253" w:type="dxa"/>
            <w:vAlign w:val="center"/>
          </w:tcPr>
          <w:p w14:paraId="3991A0A4" w14:textId="77777777" w:rsidR="00E75D51" w:rsidRPr="00E75D51" w:rsidRDefault="00E75D51" w:rsidP="00C9312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75D51">
              <w:rPr>
                <w:rFonts w:ascii="Arial" w:hAnsi="Arial" w:cs="Arial"/>
                <w:b/>
                <w:sz w:val="18"/>
                <w:szCs w:val="18"/>
              </w:rPr>
              <w:t>Naziv programa</w:t>
            </w:r>
          </w:p>
        </w:tc>
        <w:tc>
          <w:tcPr>
            <w:tcW w:w="1692" w:type="dxa"/>
          </w:tcPr>
          <w:p w14:paraId="22CC91D7" w14:textId="77777777" w:rsidR="00E75D51" w:rsidRPr="00E75D51" w:rsidRDefault="00E75D51" w:rsidP="00C931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75D51">
              <w:rPr>
                <w:rFonts w:ascii="Arial" w:hAnsi="Arial" w:cs="Arial"/>
                <w:b/>
                <w:sz w:val="18"/>
                <w:szCs w:val="18"/>
              </w:rPr>
              <w:t xml:space="preserve">Plan </w:t>
            </w:r>
          </w:p>
          <w:p w14:paraId="1D03ABEA" w14:textId="77777777" w:rsidR="00E75D51" w:rsidRPr="00E75D51" w:rsidRDefault="00E75D51" w:rsidP="00C931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75D51">
              <w:rPr>
                <w:rFonts w:ascii="Arial" w:hAnsi="Arial" w:cs="Arial"/>
                <w:b/>
                <w:sz w:val="18"/>
                <w:szCs w:val="18"/>
              </w:rPr>
              <w:t>2024.</w:t>
            </w:r>
          </w:p>
        </w:tc>
        <w:tc>
          <w:tcPr>
            <w:tcW w:w="1697" w:type="dxa"/>
          </w:tcPr>
          <w:p w14:paraId="30E6FC70" w14:textId="77777777" w:rsidR="00E75D51" w:rsidRPr="00E75D51" w:rsidRDefault="00E75D51" w:rsidP="00C931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75D51">
              <w:rPr>
                <w:rFonts w:ascii="Arial" w:hAnsi="Arial" w:cs="Arial"/>
                <w:b/>
                <w:sz w:val="18"/>
                <w:szCs w:val="18"/>
              </w:rPr>
              <w:t>Izvršenje</w:t>
            </w:r>
          </w:p>
          <w:p w14:paraId="286F12A8" w14:textId="77777777" w:rsidR="00E75D51" w:rsidRPr="00E75D51" w:rsidRDefault="00E75D51" w:rsidP="00C931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75D51">
              <w:rPr>
                <w:rFonts w:ascii="Arial" w:hAnsi="Arial" w:cs="Arial"/>
                <w:b/>
                <w:sz w:val="18"/>
                <w:szCs w:val="18"/>
              </w:rPr>
              <w:t>2024.</w:t>
            </w:r>
          </w:p>
        </w:tc>
        <w:tc>
          <w:tcPr>
            <w:tcW w:w="941" w:type="dxa"/>
            <w:vAlign w:val="center"/>
          </w:tcPr>
          <w:p w14:paraId="482B72D3" w14:textId="77777777" w:rsidR="00E75D51" w:rsidRPr="00E75D51" w:rsidRDefault="00E75D51" w:rsidP="00C931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75D51">
              <w:rPr>
                <w:rFonts w:ascii="Arial" w:hAnsi="Arial" w:cs="Arial"/>
                <w:b/>
                <w:sz w:val="18"/>
                <w:szCs w:val="18"/>
              </w:rPr>
              <w:t>Indeks</w:t>
            </w:r>
          </w:p>
        </w:tc>
      </w:tr>
      <w:tr w:rsidR="00E75D51" w:rsidRPr="00E75D51" w14:paraId="26B6D651" w14:textId="77777777" w:rsidTr="00164D12">
        <w:tc>
          <w:tcPr>
            <w:tcW w:w="767" w:type="dxa"/>
          </w:tcPr>
          <w:p w14:paraId="5F1310CE" w14:textId="77777777" w:rsidR="00E75D51" w:rsidRPr="00E75D51" w:rsidRDefault="00E75D51" w:rsidP="00C931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75D51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4253" w:type="dxa"/>
          </w:tcPr>
          <w:p w14:paraId="7978A6A5" w14:textId="77777777" w:rsidR="00E75D51" w:rsidRPr="00E75D51" w:rsidRDefault="00E75D51" w:rsidP="00C93123">
            <w:pPr>
              <w:rPr>
                <w:rFonts w:ascii="Arial" w:hAnsi="Arial" w:cs="Arial"/>
                <w:sz w:val="18"/>
                <w:szCs w:val="18"/>
              </w:rPr>
            </w:pPr>
            <w:r w:rsidRPr="00E75D51">
              <w:rPr>
                <w:rFonts w:ascii="Arial" w:hAnsi="Arial" w:cs="Arial"/>
                <w:sz w:val="18"/>
                <w:szCs w:val="18"/>
              </w:rPr>
              <w:t>Javna uprava i administracija</w:t>
            </w:r>
          </w:p>
        </w:tc>
        <w:tc>
          <w:tcPr>
            <w:tcW w:w="1692" w:type="dxa"/>
            <w:vAlign w:val="center"/>
          </w:tcPr>
          <w:p w14:paraId="249DF2CB" w14:textId="77777777" w:rsidR="00E75D51" w:rsidRPr="00E75D51" w:rsidRDefault="00E75D51" w:rsidP="002828DF">
            <w:pPr>
              <w:jc w:val="right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E75D51">
              <w:rPr>
                <w:rFonts w:ascii="Arial" w:hAnsi="Arial" w:cs="Arial"/>
                <w:sz w:val="18"/>
                <w:szCs w:val="18"/>
              </w:rPr>
              <w:t>6.200,00</w:t>
            </w:r>
          </w:p>
        </w:tc>
        <w:tc>
          <w:tcPr>
            <w:tcW w:w="1697" w:type="dxa"/>
            <w:vAlign w:val="center"/>
          </w:tcPr>
          <w:p w14:paraId="5A780A1F" w14:textId="77777777" w:rsidR="00E75D51" w:rsidRPr="00E75D51" w:rsidRDefault="00E75D51" w:rsidP="002828DF">
            <w:pPr>
              <w:jc w:val="right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E75D51">
              <w:rPr>
                <w:rFonts w:ascii="Arial" w:hAnsi="Arial" w:cs="Arial"/>
                <w:sz w:val="18"/>
                <w:szCs w:val="18"/>
              </w:rPr>
              <w:t>4.043,46</w:t>
            </w:r>
          </w:p>
        </w:tc>
        <w:tc>
          <w:tcPr>
            <w:tcW w:w="941" w:type="dxa"/>
            <w:vAlign w:val="center"/>
          </w:tcPr>
          <w:p w14:paraId="4A291FD4" w14:textId="7ADC74C9" w:rsidR="00E75D51" w:rsidRPr="00E75D51" w:rsidRDefault="00E75D51" w:rsidP="00C93123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E75D51">
              <w:rPr>
                <w:rFonts w:ascii="Arial" w:hAnsi="Arial" w:cs="Arial"/>
                <w:sz w:val="18"/>
                <w:szCs w:val="18"/>
              </w:rPr>
              <w:t>65,22</w:t>
            </w:r>
          </w:p>
        </w:tc>
      </w:tr>
      <w:tr w:rsidR="00E75D51" w:rsidRPr="00E75D51" w14:paraId="5B7C6ED8" w14:textId="77777777" w:rsidTr="00164D12">
        <w:tc>
          <w:tcPr>
            <w:tcW w:w="767" w:type="dxa"/>
          </w:tcPr>
          <w:p w14:paraId="4F48B425" w14:textId="77777777" w:rsidR="00E75D51" w:rsidRPr="00E75D51" w:rsidRDefault="00E75D51" w:rsidP="00C931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53" w:type="dxa"/>
          </w:tcPr>
          <w:p w14:paraId="3333DDA9" w14:textId="77777777" w:rsidR="00E75D51" w:rsidRPr="00E75D51" w:rsidRDefault="00E75D51" w:rsidP="00C9312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75D51">
              <w:rPr>
                <w:rFonts w:ascii="Arial" w:hAnsi="Arial" w:cs="Arial"/>
                <w:b/>
                <w:sz w:val="18"/>
                <w:szCs w:val="18"/>
              </w:rPr>
              <w:t>Ukupno glava:</w:t>
            </w:r>
          </w:p>
        </w:tc>
        <w:tc>
          <w:tcPr>
            <w:tcW w:w="1692" w:type="dxa"/>
            <w:vAlign w:val="center"/>
          </w:tcPr>
          <w:p w14:paraId="67CB7DA6" w14:textId="77777777" w:rsidR="00E75D51" w:rsidRPr="00E75D51" w:rsidRDefault="00E75D51" w:rsidP="002828DF">
            <w:pPr>
              <w:jc w:val="right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E75D51">
              <w:rPr>
                <w:rFonts w:ascii="Arial" w:hAnsi="Arial" w:cs="Arial"/>
                <w:b/>
                <w:sz w:val="18"/>
                <w:szCs w:val="18"/>
              </w:rPr>
              <w:t>6.200,00</w:t>
            </w:r>
          </w:p>
        </w:tc>
        <w:tc>
          <w:tcPr>
            <w:tcW w:w="1697" w:type="dxa"/>
          </w:tcPr>
          <w:p w14:paraId="04A040AB" w14:textId="77777777" w:rsidR="00E75D51" w:rsidRPr="00E75D51" w:rsidRDefault="00E75D51" w:rsidP="002828DF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E75D51">
              <w:rPr>
                <w:rFonts w:ascii="Arial" w:hAnsi="Arial" w:cs="Arial"/>
                <w:b/>
                <w:sz w:val="18"/>
                <w:szCs w:val="18"/>
              </w:rPr>
              <w:t>4.043,46</w:t>
            </w:r>
          </w:p>
        </w:tc>
        <w:tc>
          <w:tcPr>
            <w:tcW w:w="941" w:type="dxa"/>
          </w:tcPr>
          <w:p w14:paraId="12DDA129" w14:textId="24814600" w:rsidR="00E75D51" w:rsidRPr="00E75D51" w:rsidRDefault="00E75D51" w:rsidP="00C931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75D51">
              <w:rPr>
                <w:rFonts w:ascii="Arial" w:hAnsi="Arial" w:cs="Arial"/>
                <w:b/>
                <w:sz w:val="18"/>
                <w:szCs w:val="18"/>
              </w:rPr>
              <w:t>65,22</w:t>
            </w:r>
          </w:p>
        </w:tc>
      </w:tr>
    </w:tbl>
    <w:p w14:paraId="74F4A365" w14:textId="77777777" w:rsidR="00E75D51" w:rsidRPr="00E75D51" w:rsidRDefault="00E75D51" w:rsidP="00C93123">
      <w:pPr>
        <w:spacing w:line="240" w:lineRule="auto"/>
        <w:rPr>
          <w:rFonts w:ascii="Arial" w:hAnsi="Arial" w:cs="Arial"/>
          <w:b/>
          <w:sz w:val="20"/>
          <w:szCs w:val="20"/>
        </w:rPr>
      </w:pPr>
    </w:p>
    <w:p w14:paraId="2641A2E9" w14:textId="7AE932BC" w:rsidR="00E75D51" w:rsidRPr="00E75D51" w:rsidRDefault="00E75D51" w:rsidP="00C93123">
      <w:pPr>
        <w:spacing w:line="240" w:lineRule="auto"/>
        <w:rPr>
          <w:rFonts w:ascii="Arial" w:hAnsi="Arial" w:cs="Arial"/>
          <w:b/>
          <w:sz w:val="20"/>
          <w:szCs w:val="20"/>
        </w:rPr>
      </w:pPr>
      <w:r w:rsidRPr="00E75D51">
        <w:rPr>
          <w:rFonts w:ascii="Arial" w:hAnsi="Arial" w:cs="Arial"/>
          <w:b/>
          <w:sz w:val="20"/>
          <w:szCs w:val="20"/>
        </w:rPr>
        <w:t xml:space="preserve">POKAZATELJI USPJEŠNOSTI: </w:t>
      </w: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2235"/>
        <w:gridCol w:w="3260"/>
        <w:gridCol w:w="630"/>
        <w:gridCol w:w="1254"/>
        <w:gridCol w:w="1255"/>
        <w:gridCol w:w="1255"/>
      </w:tblGrid>
      <w:tr w:rsidR="00E75D51" w:rsidRPr="00E75D51" w14:paraId="64BA1673" w14:textId="77777777" w:rsidTr="00164D12">
        <w:trPr>
          <w:trHeight w:val="634"/>
        </w:trPr>
        <w:tc>
          <w:tcPr>
            <w:tcW w:w="2235" w:type="dxa"/>
            <w:vAlign w:val="center"/>
          </w:tcPr>
          <w:p w14:paraId="3F1392F2" w14:textId="77777777" w:rsidR="00E75D51" w:rsidRPr="00E75D51" w:rsidRDefault="00E75D51" w:rsidP="00C931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75D51">
              <w:rPr>
                <w:rFonts w:ascii="Arial" w:hAnsi="Arial" w:cs="Arial"/>
                <w:b/>
                <w:sz w:val="18"/>
                <w:szCs w:val="18"/>
              </w:rPr>
              <w:t>Pokazatelj uspješnosti</w:t>
            </w:r>
          </w:p>
        </w:tc>
        <w:tc>
          <w:tcPr>
            <w:tcW w:w="3260" w:type="dxa"/>
            <w:vAlign w:val="center"/>
          </w:tcPr>
          <w:p w14:paraId="6CF920A2" w14:textId="77777777" w:rsidR="00E75D51" w:rsidRPr="00E75D51" w:rsidRDefault="00E75D51" w:rsidP="00C931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75D51">
              <w:rPr>
                <w:rFonts w:ascii="Arial" w:hAnsi="Arial" w:cs="Arial"/>
                <w:b/>
                <w:sz w:val="18"/>
                <w:szCs w:val="18"/>
              </w:rPr>
              <w:t>Definicija</w:t>
            </w:r>
          </w:p>
        </w:tc>
        <w:tc>
          <w:tcPr>
            <w:tcW w:w="630" w:type="dxa"/>
            <w:vAlign w:val="center"/>
          </w:tcPr>
          <w:p w14:paraId="2C65D513" w14:textId="77777777" w:rsidR="00E75D51" w:rsidRPr="00E75D51" w:rsidRDefault="00E75D51" w:rsidP="00C931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75D51">
              <w:rPr>
                <w:rFonts w:ascii="Arial" w:hAnsi="Arial" w:cs="Arial"/>
                <w:b/>
                <w:sz w:val="18"/>
                <w:szCs w:val="18"/>
              </w:rPr>
              <w:t>Jedinica</w:t>
            </w:r>
          </w:p>
        </w:tc>
        <w:tc>
          <w:tcPr>
            <w:tcW w:w="1254" w:type="dxa"/>
            <w:vAlign w:val="center"/>
          </w:tcPr>
          <w:p w14:paraId="59ABF4DF" w14:textId="77777777" w:rsidR="00E75D51" w:rsidRPr="00E75D51" w:rsidRDefault="00E75D51" w:rsidP="00C931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75D51">
              <w:rPr>
                <w:rFonts w:ascii="Arial" w:hAnsi="Arial" w:cs="Arial"/>
                <w:b/>
                <w:sz w:val="18"/>
                <w:szCs w:val="18"/>
              </w:rPr>
              <w:t>Polazna vrijednost</w:t>
            </w:r>
          </w:p>
        </w:tc>
        <w:tc>
          <w:tcPr>
            <w:tcW w:w="1255" w:type="dxa"/>
            <w:vAlign w:val="center"/>
          </w:tcPr>
          <w:p w14:paraId="34DDE6FB" w14:textId="77777777" w:rsidR="00E75D51" w:rsidRPr="00E75D51" w:rsidRDefault="00E75D51" w:rsidP="00C931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75D51">
              <w:rPr>
                <w:rFonts w:ascii="Arial" w:hAnsi="Arial" w:cs="Arial"/>
                <w:b/>
                <w:sz w:val="18"/>
                <w:szCs w:val="18"/>
              </w:rPr>
              <w:t xml:space="preserve">Ciljana vrijednost </w:t>
            </w:r>
          </w:p>
          <w:p w14:paraId="3FF2E81A" w14:textId="77777777" w:rsidR="00E75D51" w:rsidRPr="00E75D51" w:rsidRDefault="00E75D51" w:rsidP="00C931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75D51">
              <w:rPr>
                <w:rFonts w:ascii="Arial" w:hAnsi="Arial" w:cs="Arial"/>
                <w:b/>
                <w:sz w:val="18"/>
                <w:szCs w:val="18"/>
              </w:rPr>
              <w:t>2024.</w:t>
            </w:r>
          </w:p>
        </w:tc>
        <w:tc>
          <w:tcPr>
            <w:tcW w:w="1255" w:type="dxa"/>
          </w:tcPr>
          <w:p w14:paraId="64BEFAC5" w14:textId="77777777" w:rsidR="00E75D51" w:rsidRPr="00E75D51" w:rsidRDefault="00E75D51" w:rsidP="00C931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75D51">
              <w:rPr>
                <w:rFonts w:ascii="Arial" w:hAnsi="Arial" w:cs="Arial"/>
                <w:b/>
                <w:sz w:val="18"/>
                <w:szCs w:val="18"/>
              </w:rPr>
              <w:t>Ostvarena vrijednost</w:t>
            </w:r>
          </w:p>
          <w:p w14:paraId="0DA742CB" w14:textId="77777777" w:rsidR="00E75D51" w:rsidRPr="00E75D51" w:rsidRDefault="00E75D51" w:rsidP="00C931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75D51">
              <w:rPr>
                <w:rFonts w:ascii="Arial" w:hAnsi="Arial" w:cs="Arial"/>
                <w:b/>
                <w:sz w:val="18"/>
                <w:szCs w:val="18"/>
              </w:rPr>
              <w:t>2024.</w:t>
            </w:r>
          </w:p>
        </w:tc>
      </w:tr>
      <w:tr w:rsidR="00E75D51" w:rsidRPr="00E75D51" w14:paraId="6F38D7ED" w14:textId="77777777" w:rsidTr="00164D12">
        <w:trPr>
          <w:trHeight w:val="207"/>
        </w:trPr>
        <w:tc>
          <w:tcPr>
            <w:tcW w:w="2235" w:type="dxa"/>
          </w:tcPr>
          <w:p w14:paraId="51FC162A" w14:textId="77777777" w:rsidR="00E75D51" w:rsidRPr="00E75D51" w:rsidRDefault="00E75D51" w:rsidP="00C93123">
            <w:pPr>
              <w:rPr>
                <w:rFonts w:ascii="Arial" w:hAnsi="Arial" w:cs="Arial"/>
                <w:sz w:val="18"/>
                <w:szCs w:val="18"/>
              </w:rPr>
            </w:pPr>
            <w:r w:rsidRPr="00E75D51">
              <w:rPr>
                <w:rFonts w:ascii="Arial" w:hAnsi="Arial" w:cs="Arial"/>
                <w:sz w:val="18"/>
                <w:szCs w:val="18"/>
              </w:rPr>
              <w:t>Izrada planova UR</w:t>
            </w:r>
          </w:p>
        </w:tc>
        <w:tc>
          <w:tcPr>
            <w:tcW w:w="3260" w:type="dxa"/>
          </w:tcPr>
          <w:p w14:paraId="4EEB21AC" w14:textId="77777777" w:rsidR="00E75D51" w:rsidRPr="00E75D51" w:rsidRDefault="00E75D51" w:rsidP="00C93123">
            <w:pPr>
              <w:rPr>
                <w:rFonts w:ascii="Arial" w:hAnsi="Arial" w:cs="Arial"/>
                <w:sz w:val="18"/>
                <w:szCs w:val="18"/>
              </w:rPr>
            </w:pPr>
            <w:r w:rsidRPr="00E75D51">
              <w:rPr>
                <w:rFonts w:ascii="Arial" w:hAnsi="Arial" w:cs="Arial"/>
                <w:sz w:val="18"/>
                <w:szCs w:val="18"/>
              </w:rPr>
              <w:t>Strateški i godišnji plan</w:t>
            </w:r>
          </w:p>
        </w:tc>
        <w:tc>
          <w:tcPr>
            <w:tcW w:w="630" w:type="dxa"/>
          </w:tcPr>
          <w:p w14:paraId="2D77AA36" w14:textId="77777777" w:rsidR="00E75D51" w:rsidRPr="00E75D51" w:rsidRDefault="00E75D51" w:rsidP="00C931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75D51">
              <w:rPr>
                <w:rFonts w:ascii="Arial" w:hAnsi="Arial" w:cs="Arial"/>
                <w:sz w:val="18"/>
                <w:szCs w:val="18"/>
              </w:rPr>
              <w:t>Broj</w:t>
            </w:r>
          </w:p>
        </w:tc>
        <w:tc>
          <w:tcPr>
            <w:tcW w:w="1254" w:type="dxa"/>
          </w:tcPr>
          <w:p w14:paraId="62C9B494" w14:textId="77777777" w:rsidR="00E75D51" w:rsidRPr="00E75D51" w:rsidRDefault="00E75D51" w:rsidP="00C931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75D5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55" w:type="dxa"/>
          </w:tcPr>
          <w:p w14:paraId="6F217F3C" w14:textId="77777777" w:rsidR="00E75D51" w:rsidRPr="00E75D51" w:rsidRDefault="00E75D51" w:rsidP="00C931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75D5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55" w:type="dxa"/>
          </w:tcPr>
          <w:p w14:paraId="731B0918" w14:textId="77777777" w:rsidR="00E75D51" w:rsidRPr="00E75D51" w:rsidRDefault="00E75D51" w:rsidP="00C931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75D51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E75D51" w:rsidRPr="00E75D51" w14:paraId="1D4C1D5A" w14:textId="77777777" w:rsidTr="00164D12">
        <w:trPr>
          <w:trHeight w:val="207"/>
        </w:trPr>
        <w:tc>
          <w:tcPr>
            <w:tcW w:w="2235" w:type="dxa"/>
          </w:tcPr>
          <w:p w14:paraId="72C082D3" w14:textId="77777777" w:rsidR="00E75D51" w:rsidRPr="00E75D51" w:rsidRDefault="00E75D51" w:rsidP="00C93123">
            <w:pPr>
              <w:rPr>
                <w:rFonts w:ascii="Arial" w:hAnsi="Arial" w:cs="Arial"/>
                <w:sz w:val="18"/>
                <w:szCs w:val="18"/>
              </w:rPr>
            </w:pPr>
            <w:r w:rsidRPr="00E75D51">
              <w:rPr>
                <w:rFonts w:ascii="Arial" w:hAnsi="Arial" w:cs="Arial"/>
                <w:sz w:val="18"/>
                <w:szCs w:val="18"/>
              </w:rPr>
              <w:t>Broj godišnjih revizija</w:t>
            </w:r>
          </w:p>
        </w:tc>
        <w:tc>
          <w:tcPr>
            <w:tcW w:w="3260" w:type="dxa"/>
          </w:tcPr>
          <w:p w14:paraId="5E67CFDD" w14:textId="77777777" w:rsidR="00E75D51" w:rsidRPr="00E75D51" w:rsidRDefault="00E75D51" w:rsidP="00C9312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</w:tcPr>
          <w:p w14:paraId="4F9E2AD3" w14:textId="77777777" w:rsidR="00E75D51" w:rsidRPr="00E75D51" w:rsidRDefault="00E75D51" w:rsidP="00C931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75D51">
              <w:rPr>
                <w:rFonts w:ascii="Arial" w:hAnsi="Arial" w:cs="Arial"/>
                <w:sz w:val="18"/>
                <w:szCs w:val="18"/>
              </w:rPr>
              <w:t>Broj izvješća</w:t>
            </w:r>
          </w:p>
        </w:tc>
        <w:tc>
          <w:tcPr>
            <w:tcW w:w="1254" w:type="dxa"/>
          </w:tcPr>
          <w:p w14:paraId="01DDBCD1" w14:textId="77777777" w:rsidR="00E75D51" w:rsidRPr="00E75D51" w:rsidRDefault="00E75D51" w:rsidP="00C931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75D5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55" w:type="dxa"/>
          </w:tcPr>
          <w:p w14:paraId="32A16170" w14:textId="77777777" w:rsidR="00E75D51" w:rsidRPr="00E75D51" w:rsidRDefault="00E75D51" w:rsidP="00C931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75D5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55" w:type="dxa"/>
          </w:tcPr>
          <w:p w14:paraId="7423D26A" w14:textId="77777777" w:rsidR="00E75D51" w:rsidRPr="00E75D51" w:rsidRDefault="00E75D51" w:rsidP="00C931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75D51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E75D51" w:rsidRPr="00E75D51" w14:paraId="1E9AE948" w14:textId="77777777" w:rsidTr="00164D12">
        <w:trPr>
          <w:trHeight w:val="207"/>
        </w:trPr>
        <w:tc>
          <w:tcPr>
            <w:tcW w:w="2235" w:type="dxa"/>
          </w:tcPr>
          <w:p w14:paraId="0C0ECE74" w14:textId="77777777" w:rsidR="00E75D51" w:rsidRPr="00E75D51" w:rsidRDefault="00E75D51" w:rsidP="00C93123">
            <w:pPr>
              <w:rPr>
                <w:rFonts w:ascii="Arial" w:hAnsi="Arial" w:cs="Arial"/>
                <w:sz w:val="18"/>
                <w:szCs w:val="18"/>
              </w:rPr>
            </w:pPr>
            <w:r w:rsidRPr="00E75D51">
              <w:rPr>
                <w:rFonts w:ascii="Arial" w:hAnsi="Arial" w:cs="Arial"/>
                <w:sz w:val="18"/>
                <w:szCs w:val="18"/>
              </w:rPr>
              <w:t>Broj utrošenih revizor dana/reviziji</w:t>
            </w:r>
          </w:p>
        </w:tc>
        <w:tc>
          <w:tcPr>
            <w:tcW w:w="3260" w:type="dxa"/>
          </w:tcPr>
          <w:p w14:paraId="2F12F9EE" w14:textId="77777777" w:rsidR="00E75D51" w:rsidRPr="00E75D51" w:rsidRDefault="00E75D51" w:rsidP="00C93123">
            <w:pPr>
              <w:rPr>
                <w:rFonts w:ascii="Arial" w:hAnsi="Arial" w:cs="Arial"/>
                <w:sz w:val="18"/>
                <w:szCs w:val="18"/>
              </w:rPr>
            </w:pPr>
            <w:r w:rsidRPr="00E75D51">
              <w:rPr>
                <w:rFonts w:ascii="Arial" w:hAnsi="Arial" w:cs="Arial"/>
                <w:sz w:val="18"/>
                <w:szCs w:val="18"/>
              </w:rPr>
              <w:t>1 revizija=60 revizor dana</w:t>
            </w:r>
          </w:p>
        </w:tc>
        <w:tc>
          <w:tcPr>
            <w:tcW w:w="630" w:type="dxa"/>
          </w:tcPr>
          <w:p w14:paraId="060AE55F" w14:textId="77777777" w:rsidR="00E75D51" w:rsidRPr="00E75D51" w:rsidRDefault="00E75D51" w:rsidP="00C931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75D51">
              <w:rPr>
                <w:rFonts w:ascii="Arial" w:hAnsi="Arial" w:cs="Arial"/>
                <w:sz w:val="18"/>
                <w:szCs w:val="18"/>
              </w:rPr>
              <w:t>Revizor dan</w:t>
            </w:r>
          </w:p>
        </w:tc>
        <w:tc>
          <w:tcPr>
            <w:tcW w:w="1254" w:type="dxa"/>
          </w:tcPr>
          <w:p w14:paraId="6B0E330B" w14:textId="77777777" w:rsidR="00E75D51" w:rsidRPr="00E75D51" w:rsidRDefault="00E75D51" w:rsidP="00C931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75D51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55" w:type="dxa"/>
          </w:tcPr>
          <w:p w14:paraId="1AC91C6B" w14:textId="77777777" w:rsidR="00E75D51" w:rsidRPr="00E75D51" w:rsidRDefault="00E75D51" w:rsidP="00C931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75D51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55" w:type="dxa"/>
          </w:tcPr>
          <w:p w14:paraId="3053EC3F" w14:textId="77777777" w:rsidR="00E75D51" w:rsidRPr="00E75D51" w:rsidRDefault="00E75D51" w:rsidP="00C931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75D51">
              <w:rPr>
                <w:rFonts w:ascii="Arial" w:hAnsi="Arial" w:cs="Arial"/>
                <w:sz w:val="18"/>
                <w:szCs w:val="18"/>
              </w:rPr>
              <w:t>60</w:t>
            </w:r>
          </w:p>
        </w:tc>
      </w:tr>
      <w:tr w:rsidR="00E75D51" w:rsidRPr="00E75D51" w14:paraId="1FAD89C2" w14:textId="77777777" w:rsidTr="00164D12">
        <w:trPr>
          <w:trHeight w:val="219"/>
        </w:trPr>
        <w:tc>
          <w:tcPr>
            <w:tcW w:w="2235" w:type="dxa"/>
          </w:tcPr>
          <w:p w14:paraId="37F43211" w14:textId="77777777" w:rsidR="00E75D51" w:rsidRPr="00E75D51" w:rsidRDefault="00E75D51" w:rsidP="00C93123">
            <w:pPr>
              <w:rPr>
                <w:rFonts w:ascii="Arial" w:hAnsi="Arial" w:cs="Arial"/>
                <w:sz w:val="18"/>
                <w:szCs w:val="18"/>
              </w:rPr>
            </w:pPr>
            <w:r w:rsidRPr="00E75D51">
              <w:rPr>
                <w:rFonts w:ascii="Arial" w:hAnsi="Arial" w:cs="Arial"/>
                <w:sz w:val="18"/>
                <w:szCs w:val="18"/>
              </w:rPr>
              <w:t>Realizirane preporuke</w:t>
            </w:r>
          </w:p>
        </w:tc>
        <w:tc>
          <w:tcPr>
            <w:tcW w:w="3260" w:type="dxa"/>
          </w:tcPr>
          <w:p w14:paraId="2E3197E2" w14:textId="77777777" w:rsidR="00E75D51" w:rsidRPr="00E75D51" w:rsidRDefault="00E75D51" w:rsidP="00C93123">
            <w:pPr>
              <w:rPr>
                <w:rFonts w:ascii="Arial" w:hAnsi="Arial" w:cs="Arial"/>
                <w:sz w:val="18"/>
                <w:szCs w:val="18"/>
              </w:rPr>
            </w:pPr>
            <w:r w:rsidRPr="00E75D51">
              <w:rPr>
                <w:rFonts w:ascii="Arial" w:hAnsi="Arial" w:cs="Arial"/>
                <w:sz w:val="18"/>
                <w:szCs w:val="18"/>
              </w:rPr>
              <w:t>Provedene/djelomično provedene/neprovedene preporuke</w:t>
            </w:r>
          </w:p>
        </w:tc>
        <w:tc>
          <w:tcPr>
            <w:tcW w:w="630" w:type="dxa"/>
          </w:tcPr>
          <w:p w14:paraId="3F9C8D8C" w14:textId="77777777" w:rsidR="00E75D51" w:rsidRPr="00E75D51" w:rsidRDefault="00E75D51" w:rsidP="00C931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75D51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254" w:type="dxa"/>
          </w:tcPr>
          <w:p w14:paraId="73EF0288" w14:textId="77777777" w:rsidR="00E75D51" w:rsidRPr="00E75D51" w:rsidRDefault="00E75D51" w:rsidP="00C931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75D51">
              <w:rPr>
                <w:rFonts w:ascii="Arial" w:hAnsi="Arial" w:cs="Arial"/>
                <w:sz w:val="18"/>
                <w:szCs w:val="18"/>
              </w:rPr>
              <w:t>95% provedenih preporuka</w:t>
            </w:r>
          </w:p>
        </w:tc>
        <w:tc>
          <w:tcPr>
            <w:tcW w:w="1255" w:type="dxa"/>
          </w:tcPr>
          <w:p w14:paraId="334110F8" w14:textId="77777777" w:rsidR="00E75D51" w:rsidRPr="00E75D51" w:rsidRDefault="00E75D51" w:rsidP="00C931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75D51">
              <w:rPr>
                <w:rFonts w:ascii="Arial" w:hAnsi="Arial" w:cs="Arial"/>
                <w:sz w:val="18"/>
                <w:szCs w:val="18"/>
              </w:rPr>
              <w:t>95%</w:t>
            </w:r>
          </w:p>
        </w:tc>
        <w:tc>
          <w:tcPr>
            <w:tcW w:w="1255" w:type="dxa"/>
          </w:tcPr>
          <w:p w14:paraId="6234D3C8" w14:textId="77777777" w:rsidR="00E75D51" w:rsidRPr="00E75D51" w:rsidRDefault="00E75D51" w:rsidP="00C931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75D51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E75D51" w:rsidRPr="00E75D51" w14:paraId="2C0C1F56" w14:textId="77777777" w:rsidTr="00164D12">
        <w:trPr>
          <w:trHeight w:val="219"/>
        </w:trPr>
        <w:tc>
          <w:tcPr>
            <w:tcW w:w="2235" w:type="dxa"/>
          </w:tcPr>
          <w:p w14:paraId="5F8A92BE" w14:textId="77777777" w:rsidR="00E75D51" w:rsidRPr="00E75D51" w:rsidRDefault="00E75D51" w:rsidP="00C93123">
            <w:pPr>
              <w:rPr>
                <w:rFonts w:ascii="Arial" w:hAnsi="Arial" w:cs="Arial"/>
                <w:sz w:val="18"/>
                <w:szCs w:val="18"/>
              </w:rPr>
            </w:pPr>
            <w:r w:rsidRPr="00E75D51">
              <w:rPr>
                <w:rFonts w:ascii="Arial" w:hAnsi="Arial" w:cs="Arial"/>
                <w:sz w:val="18"/>
                <w:szCs w:val="18"/>
              </w:rPr>
              <w:t>Izrada izvješća UR</w:t>
            </w:r>
          </w:p>
        </w:tc>
        <w:tc>
          <w:tcPr>
            <w:tcW w:w="3260" w:type="dxa"/>
          </w:tcPr>
          <w:p w14:paraId="622C76DC" w14:textId="77777777" w:rsidR="00E75D51" w:rsidRPr="00E75D51" w:rsidRDefault="00E75D51" w:rsidP="00C93123">
            <w:pPr>
              <w:rPr>
                <w:rFonts w:ascii="Arial" w:hAnsi="Arial" w:cs="Arial"/>
                <w:sz w:val="18"/>
                <w:szCs w:val="18"/>
              </w:rPr>
            </w:pPr>
            <w:r w:rsidRPr="00E75D51">
              <w:rPr>
                <w:rFonts w:ascii="Arial" w:hAnsi="Arial" w:cs="Arial"/>
                <w:sz w:val="18"/>
                <w:szCs w:val="18"/>
              </w:rPr>
              <w:t>Mišljenje uz Izjavu o FO, interna izvješća</w:t>
            </w:r>
          </w:p>
        </w:tc>
        <w:tc>
          <w:tcPr>
            <w:tcW w:w="630" w:type="dxa"/>
          </w:tcPr>
          <w:p w14:paraId="5ED8CF14" w14:textId="77777777" w:rsidR="00E75D51" w:rsidRPr="00E75D51" w:rsidRDefault="00E75D51" w:rsidP="00C931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75D51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254" w:type="dxa"/>
          </w:tcPr>
          <w:p w14:paraId="3E8D2774" w14:textId="77777777" w:rsidR="00E75D51" w:rsidRPr="00E75D51" w:rsidRDefault="00E75D51" w:rsidP="00C93123">
            <w:pPr>
              <w:ind w:left="-171" w:right="-6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75D51">
              <w:rPr>
                <w:rFonts w:ascii="Arial" w:hAnsi="Arial" w:cs="Arial"/>
                <w:sz w:val="18"/>
                <w:szCs w:val="18"/>
              </w:rPr>
              <w:t>1 Mišljenje</w:t>
            </w:r>
          </w:p>
          <w:p w14:paraId="482F6A47" w14:textId="77777777" w:rsidR="00E75D51" w:rsidRPr="00E75D51" w:rsidRDefault="00E75D51" w:rsidP="00C93123">
            <w:pPr>
              <w:ind w:left="-171" w:right="-6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75D51">
              <w:rPr>
                <w:rFonts w:ascii="Arial" w:hAnsi="Arial" w:cs="Arial"/>
                <w:sz w:val="18"/>
                <w:szCs w:val="18"/>
              </w:rPr>
              <w:t>12 mjesečnih (preporuke)</w:t>
            </w:r>
          </w:p>
          <w:p w14:paraId="5E0CF72A" w14:textId="77777777" w:rsidR="00E75D51" w:rsidRPr="00E75D51" w:rsidRDefault="00E75D51" w:rsidP="00C93123">
            <w:pPr>
              <w:ind w:left="-171" w:right="-6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75D51">
              <w:rPr>
                <w:rFonts w:ascii="Arial" w:hAnsi="Arial" w:cs="Arial"/>
                <w:sz w:val="18"/>
                <w:szCs w:val="18"/>
              </w:rPr>
              <w:t>4 kvartalna</w:t>
            </w:r>
          </w:p>
          <w:p w14:paraId="3272EA23" w14:textId="77777777" w:rsidR="00E75D51" w:rsidRPr="00E75D51" w:rsidRDefault="00E75D51" w:rsidP="00C93123">
            <w:pPr>
              <w:ind w:left="-171" w:right="-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75D51">
              <w:rPr>
                <w:rFonts w:ascii="Arial" w:hAnsi="Arial" w:cs="Arial"/>
                <w:sz w:val="18"/>
                <w:szCs w:val="18"/>
              </w:rPr>
              <w:t>2 polu/godišnja</w:t>
            </w:r>
          </w:p>
        </w:tc>
        <w:tc>
          <w:tcPr>
            <w:tcW w:w="1255" w:type="dxa"/>
          </w:tcPr>
          <w:p w14:paraId="7D8D1F6C" w14:textId="77777777" w:rsidR="00E75D51" w:rsidRPr="00E75D51" w:rsidRDefault="00E75D51" w:rsidP="00C931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75D51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1255" w:type="dxa"/>
          </w:tcPr>
          <w:p w14:paraId="29FB62DA" w14:textId="77777777" w:rsidR="00E75D51" w:rsidRPr="00E75D51" w:rsidRDefault="00E75D51" w:rsidP="00C931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75D51">
              <w:rPr>
                <w:rFonts w:ascii="Arial" w:hAnsi="Arial" w:cs="Arial"/>
                <w:sz w:val="18"/>
                <w:szCs w:val="18"/>
              </w:rPr>
              <w:t>1 Mišljenje, 12 mjesečnih (preporuke), 4 kvartalna i 2 polugodišnja</w:t>
            </w:r>
          </w:p>
        </w:tc>
      </w:tr>
    </w:tbl>
    <w:p w14:paraId="681AED6C" w14:textId="77777777" w:rsidR="00E75D51" w:rsidRDefault="00E75D51" w:rsidP="00C93123">
      <w:pPr>
        <w:spacing w:line="240" w:lineRule="auto"/>
        <w:rPr>
          <w:rFonts w:cs="Arial"/>
          <w:sz w:val="20"/>
          <w:szCs w:val="20"/>
        </w:rPr>
      </w:pPr>
    </w:p>
    <w:p w14:paraId="38451F96" w14:textId="77777777" w:rsidR="00E75D51" w:rsidRDefault="00E75D51" w:rsidP="00C93123">
      <w:pPr>
        <w:spacing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665F6D12" w14:textId="6CFF5A7F" w:rsidR="0013539A" w:rsidRDefault="00600831" w:rsidP="00C93123">
      <w:pPr>
        <w:spacing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GLAVA:</w:t>
      </w:r>
      <w:r w:rsidR="002828DF">
        <w:rPr>
          <w:rFonts w:ascii="Arial" w:hAnsi="Arial" w:cs="Arial"/>
          <w:b/>
        </w:rPr>
        <w:t>00104</w:t>
      </w:r>
      <w:r>
        <w:rPr>
          <w:rFonts w:ascii="Arial" w:hAnsi="Arial" w:cs="Arial"/>
          <w:b/>
        </w:rPr>
        <w:t xml:space="preserve"> VIJEĆA NACIONALNIH MANJINA</w:t>
      </w:r>
    </w:p>
    <w:p w14:paraId="6DAD6676" w14:textId="738993A1" w:rsidR="00600831" w:rsidRPr="00785EE3" w:rsidRDefault="00600831" w:rsidP="00C93123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</w:rPr>
      </w:pPr>
      <w:r w:rsidRPr="00785EE3">
        <w:rPr>
          <w:rFonts w:ascii="Arial" w:hAnsi="Arial" w:cs="Arial"/>
          <w:b/>
        </w:rPr>
        <w:t xml:space="preserve">NAZIV PROGRAMA: </w:t>
      </w:r>
      <w:r>
        <w:rPr>
          <w:rFonts w:ascii="Arial" w:hAnsi="Arial" w:cs="Arial"/>
          <w:b/>
        </w:rPr>
        <w:t xml:space="preserve">1401 </w:t>
      </w:r>
      <w:r w:rsidR="002828DF" w:rsidRPr="00785EE3">
        <w:rPr>
          <w:rFonts w:ascii="Arial" w:hAnsi="Arial" w:cs="Arial"/>
          <w:b/>
        </w:rPr>
        <w:t>MATERIJALNI RASHODI VIJEĆA NACIONALNIH MANJINA</w:t>
      </w:r>
    </w:p>
    <w:p w14:paraId="2E43B81A" w14:textId="1E695A1A" w:rsidR="00600831" w:rsidRDefault="00600831" w:rsidP="00C93123">
      <w:pPr>
        <w:spacing w:line="240" w:lineRule="auto"/>
        <w:rPr>
          <w:rFonts w:ascii="Arial" w:hAnsi="Arial" w:cs="Arial"/>
          <w:b/>
          <w:sz w:val="20"/>
          <w:szCs w:val="20"/>
        </w:rPr>
      </w:pPr>
    </w:p>
    <w:p w14:paraId="6C789DA4" w14:textId="39819723" w:rsidR="00600831" w:rsidRDefault="000C05B7" w:rsidP="00C93123">
      <w:pPr>
        <w:pStyle w:val="BodyText"/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POSEBAN CILJ</w:t>
      </w:r>
      <w:r w:rsidR="00600831">
        <w:rPr>
          <w:rFonts w:ascii="Arial" w:hAnsi="Arial" w:cs="Arial"/>
          <w:b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 xml:space="preserve">Cilj </w:t>
      </w:r>
      <w:r w:rsidR="00600831" w:rsidRPr="00731ED2">
        <w:rPr>
          <w:rFonts w:ascii="Arial" w:hAnsi="Arial" w:cs="Arial"/>
          <w:sz w:val="20"/>
          <w:szCs w:val="20"/>
        </w:rPr>
        <w:t>programa je</w:t>
      </w:r>
      <w:r w:rsidR="00600831">
        <w:rPr>
          <w:rFonts w:ascii="Arial" w:hAnsi="Arial" w:cs="Arial"/>
          <w:sz w:val="20"/>
          <w:szCs w:val="20"/>
        </w:rPr>
        <w:t xml:space="preserve">, sukladno </w:t>
      </w:r>
      <w:r w:rsidR="00600831" w:rsidRPr="00D62228">
        <w:rPr>
          <w:rFonts w:ascii="Arial" w:hAnsi="Arial" w:cs="Arial"/>
          <w:sz w:val="20"/>
          <w:szCs w:val="20"/>
        </w:rPr>
        <w:t>članku 28. stavak 1.</w:t>
      </w:r>
      <w:r w:rsidR="00600831">
        <w:rPr>
          <w:rFonts w:ascii="Arial" w:hAnsi="Arial" w:cs="Arial"/>
          <w:sz w:val="20"/>
          <w:szCs w:val="20"/>
        </w:rPr>
        <w:t xml:space="preserve"> Ustavnog zakona o pravima nacionalnih manjina, osigurati </w:t>
      </w:r>
      <w:r w:rsidR="00600831" w:rsidRPr="00D62228">
        <w:rPr>
          <w:rFonts w:ascii="Arial" w:hAnsi="Arial" w:cs="Arial"/>
          <w:sz w:val="20"/>
          <w:szCs w:val="20"/>
        </w:rPr>
        <w:t xml:space="preserve">sredstva za rad vijeća nacionalnih manjina, uključujući sredstva za obavljanje administrativnih poslova za njihove potrebe, a </w:t>
      </w:r>
      <w:r w:rsidR="00600831">
        <w:rPr>
          <w:rFonts w:ascii="Arial" w:hAnsi="Arial" w:cs="Arial"/>
          <w:sz w:val="20"/>
          <w:szCs w:val="20"/>
        </w:rPr>
        <w:t>po potrebi</w:t>
      </w:r>
      <w:r w:rsidR="00600831" w:rsidRPr="00D62228">
        <w:rPr>
          <w:rFonts w:ascii="Arial" w:hAnsi="Arial" w:cs="Arial"/>
          <w:sz w:val="20"/>
          <w:szCs w:val="20"/>
        </w:rPr>
        <w:t xml:space="preserve"> </w:t>
      </w:r>
      <w:r w:rsidR="00600831">
        <w:rPr>
          <w:rFonts w:ascii="Arial" w:hAnsi="Arial" w:cs="Arial"/>
          <w:sz w:val="20"/>
          <w:szCs w:val="20"/>
        </w:rPr>
        <w:t xml:space="preserve">i sredstva </w:t>
      </w:r>
      <w:r w:rsidR="00600831" w:rsidRPr="00D62228">
        <w:rPr>
          <w:rFonts w:ascii="Arial" w:hAnsi="Arial" w:cs="Arial"/>
          <w:sz w:val="20"/>
          <w:szCs w:val="20"/>
        </w:rPr>
        <w:t>za provođenje određenih aktivnosti utvrđenih programom rada vijeća nacionalnih manjina</w:t>
      </w:r>
      <w:r w:rsidR="00600831">
        <w:rPr>
          <w:rFonts w:ascii="Arial" w:hAnsi="Arial" w:cs="Arial"/>
          <w:sz w:val="20"/>
          <w:szCs w:val="20"/>
        </w:rPr>
        <w:t>.</w:t>
      </w:r>
    </w:p>
    <w:p w14:paraId="3C5AFC82" w14:textId="77777777" w:rsidR="00F72867" w:rsidRDefault="00F72867" w:rsidP="00C9312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FE2CA9F" w14:textId="2091CC81" w:rsidR="00BC428F" w:rsidRPr="000C05B7" w:rsidRDefault="000C05B7" w:rsidP="00C93123">
      <w:pPr>
        <w:spacing w:line="240" w:lineRule="auto"/>
        <w:rPr>
          <w:rFonts w:ascii="Calibri" w:eastAsia="Times New Roman" w:hAnsi="Calibri" w:cs="Calibri"/>
          <w:color w:val="000000"/>
          <w:lang w:eastAsia="hr-HR"/>
        </w:rPr>
      </w:pPr>
      <w:r>
        <w:rPr>
          <w:rFonts w:ascii="Arial" w:hAnsi="Arial" w:cs="Arial"/>
          <w:b/>
          <w:sz w:val="20"/>
          <w:szCs w:val="20"/>
        </w:rPr>
        <w:t>M</w:t>
      </w:r>
      <w:r w:rsidR="00F72867" w:rsidRPr="00940A16">
        <w:rPr>
          <w:rFonts w:ascii="Arial" w:hAnsi="Arial" w:cs="Arial"/>
          <w:b/>
          <w:sz w:val="20"/>
          <w:szCs w:val="20"/>
        </w:rPr>
        <w:t>JERA</w:t>
      </w:r>
      <w:r w:rsidR="00F72867">
        <w:rPr>
          <w:rFonts w:ascii="Arial" w:hAnsi="Arial" w:cs="Arial"/>
          <w:sz w:val="20"/>
          <w:szCs w:val="20"/>
        </w:rPr>
        <w:t xml:space="preserve">: </w:t>
      </w:r>
      <w:r w:rsidR="00F72867" w:rsidRPr="00F72867">
        <w:rPr>
          <w:rFonts w:ascii="Arial" w:hAnsi="Arial" w:cs="Arial"/>
          <w:sz w:val="20"/>
          <w:szCs w:val="20"/>
        </w:rPr>
        <w:t>0.0.5. Ravnopravnost za sve društvene skupine</w:t>
      </w:r>
    </w:p>
    <w:p w14:paraId="224100ED" w14:textId="77777777" w:rsidR="000C05B7" w:rsidRDefault="000C05B7" w:rsidP="00C9312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OBRAZLOŽENJE </w:t>
      </w:r>
      <w:r w:rsidRPr="00D86989">
        <w:rPr>
          <w:rFonts w:ascii="Arial" w:hAnsi="Arial" w:cs="Arial"/>
          <w:b/>
          <w:sz w:val="20"/>
          <w:szCs w:val="20"/>
        </w:rPr>
        <w:t xml:space="preserve">IZVRŠENJE PROGRAMA </w:t>
      </w:r>
      <w:r>
        <w:rPr>
          <w:rFonts w:ascii="Arial" w:hAnsi="Arial" w:cs="Arial"/>
          <w:b/>
          <w:sz w:val="20"/>
          <w:szCs w:val="20"/>
        </w:rPr>
        <w:t>K</w:t>
      </w:r>
      <w:r w:rsidRPr="000B3A3D">
        <w:rPr>
          <w:rFonts w:ascii="Arial" w:hAnsi="Arial" w:cs="Arial"/>
          <w:b/>
          <w:sz w:val="20"/>
          <w:szCs w:val="20"/>
        </w:rPr>
        <w:t>ROZ OBRAZLOŽENJE IZVRŠENJA AKTIVNOSTI I PROJEKATA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86989">
        <w:rPr>
          <w:rFonts w:ascii="Arial" w:hAnsi="Arial" w:cs="Arial"/>
          <w:b/>
          <w:sz w:val="20"/>
          <w:szCs w:val="20"/>
        </w:rPr>
        <w:t xml:space="preserve">S OSVRTOM NA CILJEVE KOJI SU OSTVARENI </w:t>
      </w:r>
      <w:r>
        <w:rPr>
          <w:rFonts w:ascii="Arial" w:hAnsi="Arial" w:cs="Arial"/>
          <w:b/>
          <w:sz w:val="20"/>
          <w:szCs w:val="20"/>
        </w:rPr>
        <w:t>PROVEDBOM PROGRAMA I POKAZATELJE USPJEŠNOSTI REALIZACIJE TIH CILJEVA:</w:t>
      </w:r>
    </w:p>
    <w:p w14:paraId="47491044" w14:textId="77777777" w:rsidR="00BC428F" w:rsidRDefault="00BC428F" w:rsidP="00C9312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901E5A1" w14:textId="7FF1A53E" w:rsidR="00BC428F" w:rsidRDefault="000C05B7" w:rsidP="00C93123">
      <w:pPr>
        <w:pStyle w:val="BodyText"/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Upravni odjel</w:t>
      </w:r>
      <w:r w:rsidR="00BC428F">
        <w:rPr>
          <w:rFonts w:ascii="Arial" w:hAnsi="Arial" w:cs="Arial"/>
          <w:sz w:val="20"/>
          <w:szCs w:val="20"/>
        </w:rPr>
        <w:t xml:space="preserve"> kroz ovaj Program osigura</w:t>
      </w:r>
      <w:r>
        <w:rPr>
          <w:rFonts w:ascii="Arial" w:hAnsi="Arial" w:cs="Arial"/>
          <w:sz w:val="20"/>
          <w:szCs w:val="20"/>
        </w:rPr>
        <w:t>o je</w:t>
      </w:r>
      <w:r w:rsidR="00BC428F">
        <w:rPr>
          <w:rFonts w:ascii="Arial" w:hAnsi="Arial" w:cs="Arial"/>
          <w:sz w:val="20"/>
          <w:szCs w:val="20"/>
        </w:rPr>
        <w:t xml:space="preserve"> sredstva za materijalne i administrativne troškove, te djelomično i za neke programske aktivnosti za svih </w:t>
      </w:r>
      <w:r>
        <w:rPr>
          <w:rFonts w:ascii="Arial" w:hAnsi="Arial" w:cs="Arial"/>
          <w:sz w:val="20"/>
          <w:szCs w:val="20"/>
        </w:rPr>
        <w:t>šest</w:t>
      </w:r>
      <w:r w:rsidR="00BC428F">
        <w:rPr>
          <w:rFonts w:ascii="Arial" w:hAnsi="Arial" w:cs="Arial"/>
          <w:sz w:val="20"/>
          <w:szCs w:val="20"/>
        </w:rPr>
        <w:t xml:space="preserve"> vijeća nacionalnih manjina koja djeluju u Primorsko-goranskoj županiji:</w:t>
      </w:r>
    </w:p>
    <w:p w14:paraId="38D34507" w14:textId="77777777" w:rsidR="00BC428F" w:rsidRPr="007A3BD1" w:rsidRDefault="00BC428F" w:rsidP="00C93123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A3BD1">
        <w:rPr>
          <w:rFonts w:ascii="Arial" w:hAnsi="Arial" w:cs="Arial"/>
          <w:sz w:val="20"/>
          <w:szCs w:val="20"/>
        </w:rPr>
        <w:t>Vijeće albanske nacionalne manjine PGŽ</w:t>
      </w:r>
    </w:p>
    <w:p w14:paraId="1C0BFAD5" w14:textId="77777777" w:rsidR="00BC428F" w:rsidRPr="007A3BD1" w:rsidRDefault="00BC428F" w:rsidP="00C93123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A3BD1">
        <w:rPr>
          <w:rFonts w:ascii="Arial" w:hAnsi="Arial" w:cs="Arial"/>
          <w:sz w:val="20"/>
          <w:szCs w:val="20"/>
        </w:rPr>
        <w:t>Vijeće bošnjačke nacionalne manjine PGŽ</w:t>
      </w:r>
    </w:p>
    <w:p w14:paraId="512A09D7" w14:textId="77777777" w:rsidR="00BC428F" w:rsidRPr="007A3BD1" w:rsidRDefault="00BC428F" w:rsidP="00C93123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A3BD1">
        <w:rPr>
          <w:rFonts w:ascii="Arial" w:hAnsi="Arial" w:cs="Arial"/>
          <w:sz w:val="20"/>
          <w:szCs w:val="20"/>
        </w:rPr>
        <w:t>Vijeće romske nacionalne manjine PGŽ</w:t>
      </w:r>
    </w:p>
    <w:p w14:paraId="54C866D4" w14:textId="77777777" w:rsidR="00BC428F" w:rsidRPr="007A3BD1" w:rsidRDefault="00BC428F" w:rsidP="00C93123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A3BD1">
        <w:rPr>
          <w:rFonts w:ascii="Arial" w:hAnsi="Arial" w:cs="Arial"/>
          <w:sz w:val="20"/>
          <w:szCs w:val="20"/>
        </w:rPr>
        <w:t>Vijeće slovenske nacionalne manjine PGŽ</w:t>
      </w:r>
    </w:p>
    <w:p w14:paraId="271DB82C" w14:textId="77777777" w:rsidR="00BC428F" w:rsidRPr="007A3BD1" w:rsidRDefault="00BC428F" w:rsidP="00C93123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A3BD1">
        <w:rPr>
          <w:rFonts w:ascii="Arial" w:hAnsi="Arial" w:cs="Arial"/>
          <w:sz w:val="20"/>
          <w:szCs w:val="20"/>
        </w:rPr>
        <w:t>Vijeće</w:t>
      </w:r>
      <w:r>
        <w:rPr>
          <w:rFonts w:ascii="Arial" w:hAnsi="Arial" w:cs="Arial"/>
          <w:sz w:val="20"/>
          <w:szCs w:val="20"/>
        </w:rPr>
        <w:t xml:space="preserve"> srpske nacionalne manjine </w:t>
      </w:r>
      <w:r w:rsidRPr="007A3BD1">
        <w:rPr>
          <w:rFonts w:ascii="Arial" w:hAnsi="Arial" w:cs="Arial"/>
          <w:sz w:val="20"/>
          <w:szCs w:val="20"/>
        </w:rPr>
        <w:t>PGŽ</w:t>
      </w:r>
    </w:p>
    <w:p w14:paraId="3A2F2BB4" w14:textId="77777777" w:rsidR="00BC428F" w:rsidRPr="007A3BD1" w:rsidRDefault="00BC428F" w:rsidP="00C93123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A3BD1">
        <w:rPr>
          <w:rFonts w:ascii="Arial" w:hAnsi="Arial" w:cs="Arial"/>
          <w:sz w:val="20"/>
          <w:szCs w:val="20"/>
        </w:rPr>
        <w:t>Vijeće talijanske nacionalne manjine PGŽ</w:t>
      </w:r>
    </w:p>
    <w:p w14:paraId="3EAC6950" w14:textId="77777777" w:rsidR="00BC428F" w:rsidRDefault="00BC428F" w:rsidP="00C93123">
      <w:pPr>
        <w:pStyle w:val="BodyText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7751027E" w14:textId="3C0A3A35" w:rsidR="00BC428F" w:rsidRPr="00731ED2" w:rsidRDefault="00BC428F" w:rsidP="00C93123">
      <w:pPr>
        <w:pStyle w:val="BodyText"/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Sredstva su planirana </w:t>
      </w:r>
      <w:r w:rsidR="000C05B7">
        <w:rPr>
          <w:rFonts w:ascii="Arial" w:hAnsi="Arial" w:cs="Arial"/>
          <w:sz w:val="20"/>
          <w:szCs w:val="20"/>
        </w:rPr>
        <w:t xml:space="preserve">i realizirana </w:t>
      </w:r>
      <w:r>
        <w:rPr>
          <w:rFonts w:ascii="Arial" w:hAnsi="Arial" w:cs="Arial"/>
          <w:sz w:val="20"/>
          <w:szCs w:val="20"/>
        </w:rPr>
        <w:t xml:space="preserve">temeljem planova rada i financijskih planova vijeća i zaključka župana da sva vijeća imaju pravo na redovna sredstva i na dopunska sredstva koja ovise o broju </w:t>
      </w:r>
      <w:r w:rsidRPr="007F4D8A">
        <w:rPr>
          <w:rFonts w:ascii="Arial" w:hAnsi="Arial" w:cs="Arial"/>
          <w:sz w:val="20"/>
          <w:szCs w:val="20"/>
        </w:rPr>
        <w:t>vijeća/</w:t>
      </w:r>
      <w:r>
        <w:rPr>
          <w:rFonts w:ascii="Arial" w:hAnsi="Arial" w:cs="Arial"/>
          <w:sz w:val="20"/>
          <w:szCs w:val="20"/>
        </w:rPr>
        <w:t xml:space="preserve"> </w:t>
      </w:r>
      <w:r w:rsidRPr="007F4D8A">
        <w:rPr>
          <w:rFonts w:ascii="Arial" w:hAnsi="Arial" w:cs="Arial"/>
          <w:sz w:val="20"/>
          <w:szCs w:val="20"/>
        </w:rPr>
        <w:t>predstavnika izabrani</w:t>
      </w:r>
      <w:r>
        <w:rPr>
          <w:rFonts w:ascii="Arial" w:hAnsi="Arial" w:cs="Arial"/>
          <w:sz w:val="20"/>
          <w:szCs w:val="20"/>
        </w:rPr>
        <w:t>h</w:t>
      </w:r>
      <w:r w:rsidRPr="007F4D8A">
        <w:rPr>
          <w:rFonts w:ascii="Arial" w:hAnsi="Arial" w:cs="Arial"/>
          <w:sz w:val="20"/>
          <w:szCs w:val="20"/>
        </w:rPr>
        <w:t xml:space="preserve"> u </w:t>
      </w:r>
      <w:r>
        <w:rPr>
          <w:rFonts w:ascii="Arial" w:hAnsi="Arial" w:cs="Arial"/>
          <w:sz w:val="20"/>
          <w:szCs w:val="20"/>
        </w:rPr>
        <w:t xml:space="preserve">gradovima i općinama na području Županije.   </w:t>
      </w:r>
    </w:p>
    <w:p w14:paraId="79D99335" w14:textId="5DD183BA" w:rsidR="00BC428F" w:rsidRPr="00C345D3" w:rsidRDefault="00BC428F" w:rsidP="00C93123">
      <w:pPr>
        <w:pStyle w:val="BodyText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C345D3">
        <w:rPr>
          <w:rFonts w:ascii="Arial" w:hAnsi="Arial" w:cs="Arial"/>
          <w:sz w:val="20"/>
          <w:szCs w:val="20"/>
        </w:rPr>
        <w:t>Kako</w:t>
      </w:r>
      <w:r>
        <w:rPr>
          <w:rFonts w:ascii="Arial" w:hAnsi="Arial" w:cs="Arial"/>
          <w:sz w:val="20"/>
          <w:szCs w:val="20"/>
        </w:rPr>
        <w:t xml:space="preserve"> je Ustavnim zakonom o pravima nacionalnih manjina propisano da č</w:t>
      </w:r>
      <w:r w:rsidRPr="00C345D3">
        <w:rPr>
          <w:rFonts w:ascii="Arial" w:hAnsi="Arial" w:cs="Arial"/>
          <w:sz w:val="20"/>
          <w:szCs w:val="20"/>
        </w:rPr>
        <w:t xml:space="preserve">lanovi vijeća nacionalne manjine </w:t>
      </w:r>
      <w:r>
        <w:rPr>
          <w:rFonts w:ascii="Arial" w:hAnsi="Arial" w:cs="Arial"/>
          <w:sz w:val="20"/>
          <w:szCs w:val="20"/>
        </w:rPr>
        <w:t xml:space="preserve">mogu </w:t>
      </w:r>
      <w:r w:rsidRPr="00C345D3">
        <w:rPr>
          <w:rFonts w:ascii="Arial" w:hAnsi="Arial" w:cs="Arial"/>
          <w:sz w:val="20"/>
          <w:szCs w:val="20"/>
        </w:rPr>
        <w:t>iz sredstava vijeća primati nagradu, za mj</w:t>
      </w:r>
      <w:r>
        <w:rPr>
          <w:rFonts w:ascii="Arial" w:hAnsi="Arial" w:cs="Arial"/>
          <w:sz w:val="20"/>
          <w:szCs w:val="20"/>
        </w:rPr>
        <w:t xml:space="preserve">esečno ili neko drugo razdoblje, Županija je osigurala i sredstva za tu naknadu za </w:t>
      </w:r>
      <w:r w:rsidR="000C05B7">
        <w:rPr>
          <w:rFonts w:ascii="Arial" w:hAnsi="Arial" w:cs="Arial"/>
          <w:sz w:val="20"/>
          <w:szCs w:val="20"/>
        </w:rPr>
        <w:t>124</w:t>
      </w:r>
      <w:r>
        <w:rPr>
          <w:rFonts w:ascii="Arial" w:hAnsi="Arial" w:cs="Arial"/>
          <w:sz w:val="20"/>
          <w:szCs w:val="20"/>
        </w:rPr>
        <w:t xml:space="preserve"> članova vijeća, sukladno Odluci o naknadi troškova i nagradi za rad članovima vijeća i predstavnicima nacionalnih manjina u Primorsko-goranskoj županiji. </w:t>
      </w:r>
    </w:p>
    <w:p w14:paraId="7751F120" w14:textId="77777777" w:rsidR="00BC428F" w:rsidRDefault="00BC428F" w:rsidP="00C9312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D9C58AE" w14:textId="77777777" w:rsidR="00BC428F" w:rsidRDefault="00BC428F" w:rsidP="00C9312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36200">
        <w:rPr>
          <w:rFonts w:ascii="Arial" w:hAnsi="Arial" w:cs="Arial"/>
          <w:b/>
          <w:sz w:val="20"/>
          <w:szCs w:val="20"/>
        </w:rPr>
        <w:t>NAČIN I SREDSTVA ZA REALIZACIJU PROGRAMA:</w:t>
      </w:r>
    </w:p>
    <w:p w14:paraId="1202CF06" w14:textId="77777777" w:rsidR="00BC428F" w:rsidRDefault="00BC428F" w:rsidP="00C93123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1"/>
        <w:gridCol w:w="3883"/>
        <w:gridCol w:w="1656"/>
        <w:gridCol w:w="1656"/>
        <w:gridCol w:w="1623"/>
      </w:tblGrid>
      <w:tr w:rsidR="000C05B7" w:rsidRPr="00041292" w14:paraId="4A22491B" w14:textId="77777777" w:rsidTr="00164D12">
        <w:tc>
          <w:tcPr>
            <w:tcW w:w="811" w:type="dxa"/>
          </w:tcPr>
          <w:p w14:paraId="10CCDB6B" w14:textId="77777777" w:rsidR="000C05B7" w:rsidRPr="00041292" w:rsidRDefault="000C05B7" w:rsidP="00C931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R.br.</w:t>
            </w:r>
          </w:p>
        </w:tc>
        <w:tc>
          <w:tcPr>
            <w:tcW w:w="3883" w:type="dxa"/>
          </w:tcPr>
          <w:p w14:paraId="1E0A613A" w14:textId="77777777" w:rsidR="000C05B7" w:rsidRPr="00041292" w:rsidRDefault="000C05B7" w:rsidP="00C9312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Naziv aktivnosti / projekta</w:t>
            </w:r>
          </w:p>
        </w:tc>
        <w:tc>
          <w:tcPr>
            <w:tcW w:w="1656" w:type="dxa"/>
          </w:tcPr>
          <w:p w14:paraId="333B7761" w14:textId="77777777" w:rsidR="000C05B7" w:rsidRPr="00E75D51" w:rsidRDefault="000C05B7" w:rsidP="00C931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75D51">
              <w:rPr>
                <w:rFonts w:ascii="Arial" w:hAnsi="Arial" w:cs="Arial"/>
                <w:b/>
                <w:sz w:val="18"/>
                <w:szCs w:val="18"/>
              </w:rPr>
              <w:t xml:space="preserve">Plan </w:t>
            </w:r>
          </w:p>
          <w:p w14:paraId="0F40C13E" w14:textId="0B5F8A00" w:rsidR="000C05B7" w:rsidRPr="00041292" w:rsidRDefault="000C05B7" w:rsidP="00C931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75D51">
              <w:rPr>
                <w:rFonts w:ascii="Arial" w:hAnsi="Arial" w:cs="Arial"/>
                <w:b/>
                <w:sz w:val="18"/>
                <w:szCs w:val="18"/>
              </w:rPr>
              <w:t>2024.</w:t>
            </w:r>
          </w:p>
        </w:tc>
        <w:tc>
          <w:tcPr>
            <w:tcW w:w="1656" w:type="dxa"/>
          </w:tcPr>
          <w:p w14:paraId="6B3DD998" w14:textId="77777777" w:rsidR="000C05B7" w:rsidRPr="00E75D51" w:rsidRDefault="000C05B7" w:rsidP="00C931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75D51">
              <w:rPr>
                <w:rFonts w:ascii="Arial" w:hAnsi="Arial" w:cs="Arial"/>
                <w:b/>
                <w:sz w:val="18"/>
                <w:szCs w:val="18"/>
              </w:rPr>
              <w:t>Izvršenje</w:t>
            </w:r>
          </w:p>
          <w:p w14:paraId="424232D4" w14:textId="3ED193E1" w:rsidR="000C05B7" w:rsidRPr="00041292" w:rsidRDefault="000C05B7" w:rsidP="00C931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75D51">
              <w:rPr>
                <w:rFonts w:ascii="Arial" w:hAnsi="Arial" w:cs="Arial"/>
                <w:b/>
                <w:sz w:val="18"/>
                <w:szCs w:val="18"/>
              </w:rPr>
              <w:t>2024.</w:t>
            </w:r>
          </w:p>
        </w:tc>
        <w:tc>
          <w:tcPr>
            <w:tcW w:w="1623" w:type="dxa"/>
            <w:vAlign w:val="center"/>
          </w:tcPr>
          <w:p w14:paraId="00A4B78D" w14:textId="0922FBBA" w:rsidR="000C05B7" w:rsidRPr="00041292" w:rsidRDefault="000C05B7" w:rsidP="00C931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75D51">
              <w:rPr>
                <w:rFonts w:ascii="Arial" w:hAnsi="Arial" w:cs="Arial"/>
                <w:b/>
                <w:sz w:val="18"/>
                <w:szCs w:val="18"/>
              </w:rPr>
              <w:t>Indeks</w:t>
            </w:r>
          </w:p>
        </w:tc>
      </w:tr>
      <w:tr w:rsidR="00BE1D81" w:rsidRPr="00041292" w14:paraId="6B32547A" w14:textId="77777777" w:rsidTr="00BE1D81">
        <w:tc>
          <w:tcPr>
            <w:tcW w:w="811" w:type="dxa"/>
          </w:tcPr>
          <w:p w14:paraId="205B6315" w14:textId="77777777" w:rsidR="00BE1D81" w:rsidRPr="000C7146" w:rsidRDefault="00BE1D81" w:rsidP="00C93123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7146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3883" w:type="dxa"/>
          </w:tcPr>
          <w:p w14:paraId="6CF4EC80" w14:textId="77777777" w:rsidR="00BE1D81" w:rsidRPr="007E3FAA" w:rsidRDefault="00BE1D81" w:rsidP="00C93123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A5554C">
              <w:rPr>
                <w:rFonts w:ascii="Arial" w:hAnsi="Arial" w:cs="Arial"/>
                <w:sz w:val="18"/>
                <w:szCs w:val="18"/>
              </w:rPr>
              <w:t xml:space="preserve">Materijalni rashodi </w:t>
            </w:r>
            <w:r>
              <w:rPr>
                <w:rFonts w:ascii="Arial" w:hAnsi="Arial" w:cs="Arial"/>
                <w:sz w:val="18"/>
                <w:szCs w:val="18"/>
              </w:rPr>
              <w:t>vijeća nacionalnih manjina</w:t>
            </w:r>
          </w:p>
        </w:tc>
        <w:tc>
          <w:tcPr>
            <w:tcW w:w="1656" w:type="dxa"/>
          </w:tcPr>
          <w:p w14:paraId="0B21DC78" w14:textId="3209EBAA" w:rsidR="00BE1D81" w:rsidRPr="009F2EDF" w:rsidRDefault="000C05B7" w:rsidP="002828DF">
            <w:pPr>
              <w:spacing w:before="60" w:after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95.775,38</w:t>
            </w:r>
          </w:p>
        </w:tc>
        <w:tc>
          <w:tcPr>
            <w:tcW w:w="1656" w:type="dxa"/>
          </w:tcPr>
          <w:p w14:paraId="2D13A5B6" w14:textId="09FD4AD5" w:rsidR="00BE1D81" w:rsidRPr="009F2EDF" w:rsidRDefault="000C05B7" w:rsidP="002828DF">
            <w:pPr>
              <w:spacing w:before="60" w:after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76.026,70</w:t>
            </w:r>
          </w:p>
        </w:tc>
        <w:tc>
          <w:tcPr>
            <w:tcW w:w="1623" w:type="dxa"/>
          </w:tcPr>
          <w:p w14:paraId="65C900D8" w14:textId="2773205D" w:rsidR="00BE1D81" w:rsidRPr="009F2EDF" w:rsidRDefault="0009081D" w:rsidP="0009081D">
            <w:pPr>
              <w:spacing w:before="60" w:after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79,38</w:t>
            </w:r>
          </w:p>
        </w:tc>
      </w:tr>
      <w:tr w:rsidR="000C05B7" w:rsidRPr="00041292" w14:paraId="7A41A0C5" w14:textId="77777777" w:rsidTr="00BE1D81">
        <w:tc>
          <w:tcPr>
            <w:tcW w:w="811" w:type="dxa"/>
          </w:tcPr>
          <w:p w14:paraId="04DFCFC0" w14:textId="77777777" w:rsidR="000C05B7" w:rsidRPr="00041292" w:rsidRDefault="000C05B7" w:rsidP="00C93123">
            <w:pPr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883" w:type="dxa"/>
          </w:tcPr>
          <w:p w14:paraId="19319CF1" w14:textId="77777777" w:rsidR="000C05B7" w:rsidRPr="00041292" w:rsidRDefault="000C05B7" w:rsidP="00C93123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Ukupno program:</w:t>
            </w:r>
          </w:p>
        </w:tc>
        <w:tc>
          <w:tcPr>
            <w:tcW w:w="1656" w:type="dxa"/>
          </w:tcPr>
          <w:p w14:paraId="1F5E9920" w14:textId="2914060C" w:rsidR="000C05B7" w:rsidRPr="000C05B7" w:rsidRDefault="000C05B7" w:rsidP="002828DF">
            <w:pPr>
              <w:spacing w:before="60" w:after="60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0C05B7">
              <w:rPr>
                <w:rFonts w:ascii="Arial" w:hAnsi="Arial" w:cs="Arial"/>
                <w:b/>
                <w:sz w:val="18"/>
                <w:szCs w:val="18"/>
              </w:rPr>
              <w:t>95.775,38</w:t>
            </w:r>
          </w:p>
        </w:tc>
        <w:tc>
          <w:tcPr>
            <w:tcW w:w="1656" w:type="dxa"/>
          </w:tcPr>
          <w:p w14:paraId="0B2536B9" w14:textId="0038B688" w:rsidR="000C05B7" w:rsidRPr="000C05B7" w:rsidRDefault="000C05B7" w:rsidP="002828DF">
            <w:pPr>
              <w:spacing w:before="60" w:after="60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0C05B7">
              <w:rPr>
                <w:rFonts w:ascii="Arial" w:hAnsi="Arial" w:cs="Arial"/>
                <w:b/>
                <w:sz w:val="18"/>
                <w:szCs w:val="18"/>
              </w:rPr>
              <w:t>76.026,70</w:t>
            </w:r>
          </w:p>
        </w:tc>
        <w:tc>
          <w:tcPr>
            <w:tcW w:w="1623" w:type="dxa"/>
          </w:tcPr>
          <w:p w14:paraId="2DB0FF5F" w14:textId="41110678" w:rsidR="000C05B7" w:rsidRPr="000C05B7" w:rsidRDefault="0009081D" w:rsidP="0009081D">
            <w:pPr>
              <w:spacing w:before="60" w:after="60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79,38</w:t>
            </w:r>
          </w:p>
        </w:tc>
      </w:tr>
    </w:tbl>
    <w:p w14:paraId="42C1ADC9" w14:textId="77777777" w:rsidR="00BC428F" w:rsidRDefault="00BC428F" w:rsidP="00C93123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6144BE1C" w14:textId="77777777" w:rsidR="00BC428F" w:rsidRPr="007E3FAA" w:rsidRDefault="00BC428F" w:rsidP="00C9312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53E1ED3" w14:textId="77777777" w:rsidR="00BC428F" w:rsidRDefault="00BC428F" w:rsidP="00C9312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POKAZATELJI USPJEŠNOSTI: </w:t>
      </w:r>
    </w:p>
    <w:p w14:paraId="5B3158A5" w14:textId="77777777" w:rsidR="00BC428F" w:rsidRDefault="00BC428F" w:rsidP="00C93123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8585" w:type="dxa"/>
        <w:tblLayout w:type="fixed"/>
        <w:tblLook w:val="04A0" w:firstRow="1" w:lastRow="0" w:firstColumn="1" w:lastColumn="0" w:noHBand="0" w:noVBand="1"/>
      </w:tblPr>
      <w:tblGrid>
        <w:gridCol w:w="2093"/>
        <w:gridCol w:w="1701"/>
        <w:gridCol w:w="963"/>
        <w:gridCol w:w="1447"/>
        <w:gridCol w:w="1105"/>
        <w:gridCol w:w="1276"/>
      </w:tblGrid>
      <w:tr w:rsidR="000C05B7" w:rsidRPr="00041292" w14:paraId="229DCDA4" w14:textId="77777777" w:rsidTr="000C05B7">
        <w:trPr>
          <w:trHeight w:val="634"/>
        </w:trPr>
        <w:tc>
          <w:tcPr>
            <w:tcW w:w="2093" w:type="dxa"/>
            <w:vAlign w:val="center"/>
          </w:tcPr>
          <w:p w14:paraId="0F22A389" w14:textId="77777777" w:rsidR="000C05B7" w:rsidRPr="00041292" w:rsidRDefault="000C05B7" w:rsidP="00C931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Pokazatelj uspješnosti</w:t>
            </w:r>
          </w:p>
        </w:tc>
        <w:tc>
          <w:tcPr>
            <w:tcW w:w="1701" w:type="dxa"/>
            <w:vAlign w:val="center"/>
          </w:tcPr>
          <w:p w14:paraId="3EE88055" w14:textId="77777777" w:rsidR="000C05B7" w:rsidRPr="00041292" w:rsidRDefault="000C05B7" w:rsidP="00C931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Definicija</w:t>
            </w:r>
          </w:p>
        </w:tc>
        <w:tc>
          <w:tcPr>
            <w:tcW w:w="963" w:type="dxa"/>
            <w:vAlign w:val="center"/>
          </w:tcPr>
          <w:p w14:paraId="7890143E" w14:textId="77777777" w:rsidR="000C05B7" w:rsidRPr="00041292" w:rsidRDefault="000C05B7" w:rsidP="00C931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Jedinica</w:t>
            </w:r>
          </w:p>
        </w:tc>
        <w:tc>
          <w:tcPr>
            <w:tcW w:w="1447" w:type="dxa"/>
            <w:vAlign w:val="center"/>
          </w:tcPr>
          <w:p w14:paraId="4A6586C8" w14:textId="77777777" w:rsidR="000C05B7" w:rsidRPr="00041292" w:rsidRDefault="000C05B7" w:rsidP="00C931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Polazna vrijednost</w:t>
            </w:r>
          </w:p>
        </w:tc>
        <w:tc>
          <w:tcPr>
            <w:tcW w:w="1105" w:type="dxa"/>
            <w:vAlign w:val="center"/>
          </w:tcPr>
          <w:p w14:paraId="33F09507" w14:textId="1C8B502B" w:rsidR="000C05B7" w:rsidRDefault="000C05B7" w:rsidP="00C931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Ciljana vrijednost 2024.</w:t>
            </w:r>
          </w:p>
        </w:tc>
        <w:tc>
          <w:tcPr>
            <w:tcW w:w="1276" w:type="dxa"/>
          </w:tcPr>
          <w:p w14:paraId="4780C358" w14:textId="77777777" w:rsidR="000C05B7" w:rsidRDefault="000C05B7" w:rsidP="00C931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Ostvarena</w:t>
            </w:r>
          </w:p>
          <w:p w14:paraId="2F91F660" w14:textId="51911FE0" w:rsidR="000C05B7" w:rsidRDefault="000C05B7" w:rsidP="00C93123">
            <w:pPr>
              <w:jc w:val="center"/>
            </w:pPr>
            <w:r>
              <w:rPr>
                <w:rFonts w:ascii="Arial" w:hAnsi="Arial" w:cs="Arial"/>
                <w:b/>
                <w:sz w:val="18"/>
                <w:szCs w:val="18"/>
              </w:rPr>
              <w:t>vrijednost 2024</w:t>
            </w:r>
            <w:r w:rsidRPr="00EC61A8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</w:tr>
      <w:tr w:rsidR="000C05B7" w14:paraId="2A326BA4" w14:textId="77777777" w:rsidTr="000C05B7">
        <w:tc>
          <w:tcPr>
            <w:tcW w:w="2093" w:type="dxa"/>
            <w:vAlign w:val="center"/>
          </w:tcPr>
          <w:p w14:paraId="1AE6D27D" w14:textId="77777777" w:rsidR="000C05B7" w:rsidRPr="00A1505F" w:rsidRDefault="000C05B7" w:rsidP="00C93123">
            <w:pPr>
              <w:rPr>
                <w:rFonts w:ascii="Arial" w:hAnsi="Arial" w:cs="Arial"/>
                <w:sz w:val="18"/>
                <w:szCs w:val="18"/>
              </w:rPr>
            </w:pPr>
            <w:r w:rsidRPr="00A1505F">
              <w:rPr>
                <w:rFonts w:ascii="Arial" w:hAnsi="Arial" w:cs="Arial"/>
                <w:sz w:val="18"/>
                <w:szCs w:val="18"/>
              </w:rPr>
              <w:t>Broj ugovora za financiranje vijeća nacionalnih manjina</w:t>
            </w:r>
            <w:r>
              <w:rPr>
                <w:rFonts w:ascii="Arial" w:hAnsi="Arial" w:cs="Arial"/>
                <w:sz w:val="18"/>
                <w:szCs w:val="18"/>
              </w:rPr>
              <w:t xml:space="preserve"> u Primorsko-goranskoj županiji </w:t>
            </w:r>
          </w:p>
        </w:tc>
        <w:tc>
          <w:tcPr>
            <w:tcW w:w="1701" w:type="dxa"/>
            <w:vAlign w:val="center"/>
          </w:tcPr>
          <w:p w14:paraId="2425CAF2" w14:textId="77777777" w:rsidR="000C05B7" w:rsidRPr="00A1505F" w:rsidRDefault="000C05B7" w:rsidP="00C93123">
            <w:pPr>
              <w:rPr>
                <w:rFonts w:ascii="Arial" w:hAnsi="Arial" w:cs="Arial"/>
                <w:sz w:val="18"/>
                <w:szCs w:val="18"/>
              </w:rPr>
            </w:pPr>
            <w:r w:rsidRPr="00A1505F">
              <w:rPr>
                <w:rFonts w:ascii="Arial" w:hAnsi="Arial" w:cs="Arial"/>
                <w:sz w:val="18"/>
                <w:szCs w:val="18"/>
              </w:rPr>
              <w:t>Potpisivanjem ugovora ostvaruju se zakonski uvjeti za financiranje vijeća nacionalnih manjina</w:t>
            </w:r>
          </w:p>
        </w:tc>
        <w:tc>
          <w:tcPr>
            <w:tcW w:w="963" w:type="dxa"/>
            <w:vAlign w:val="center"/>
          </w:tcPr>
          <w:p w14:paraId="58E76EF8" w14:textId="77777777" w:rsidR="000C05B7" w:rsidRPr="00A1505F" w:rsidRDefault="000C05B7" w:rsidP="00C931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1505F">
              <w:rPr>
                <w:rFonts w:ascii="Arial" w:hAnsi="Arial" w:cs="Arial"/>
                <w:sz w:val="18"/>
                <w:szCs w:val="18"/>
              </w:rPr>
              <w:t>Broj ugovora</w:t>
            </w:r>
          </w:p>
        </w:tc>
        <w:tc>
          <w:tcPr>
            <w:tcW w:w="1447" w:type="dxa"/>
            <w:vAlign w:val="center"/>
          </w:tcPr>
          <w:p w14:paraId="4198FDC1" w14:textId="1E1FD202" w:rsidR="000C05B7" w:rsidRPr="00A1505F" w:rsidRDefault="000C05B7" w:rsidP="00C931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105" w:type="dxa"/>
            <w:vAlign w:val="center"/>
          </w:tcPr>
          <w:p w14:paraId="254BB0E7" w14:textId="45C85C7C" w:rsidR="000C05B7" w:rsidRPr="00A1505F" w:rsidRDefault="000C05B7" w:rsidP="00C931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276" w:type="dxa"/>
            <w:vAlign w:val="center"/>
          </w:tcPr>
          <w:p w14:paraId="63CE54F3" w14:textId="3290DF02" w:rsidR="000C05B7" w:rsidRPr="00A1505F" w:rsidRDefault="000C05B7" w:rsidP="00C931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</w:tbl>
    <w:p w14:paraId="4AB24FDE" w14:textId="06E724BA" w:rsidR="00600831" w:rsidRPr="0013539A" w:rsidRDefault="00600831" w:rsidP="00C93123">
      <w:pPr>
        <w:spacing w:line="240" w:lineRule="auto"/>
        <w:rPr>
          <w:rFonts w:ascii="Arial" w:hAnsi="Arial" w:cs="Arial"/>
          <w:b/>
          <w:sz w:val="20"/>
          <w:szCs w:val="20"/>
        </w:rPr>
      </w:pPr>
    </w:p>
    <w:sectPr w:rsidR="00600831" w:rsidRPr="0013539A" w:rsidSect="00041292">
      <w:pgSz w:w="11906" w:h="16838"/>
      <w:pgMar w:top="1417" w:right="1133" w:bottom="1417" w:left="113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0DCB72" w14:textId="77777777" w:rsidR="00A66C8F" w:rsidRDefault="00A66C8F" w:rsidP="00BD6C77">
      <w:pPr>
        <w:spacing w:after="0" w:line="240" w:lineRule="auto"/>
      </w:pPr>
      <w:r>
        <w:separator/>
      </w:r>
    </w:p>
  </w:endnote>
  <w:endnote w:type="continuationSeparator" w:id="0">
    <w:p w14:paraId="1BEC22D6" w14:textId="77777777" w:rsidR="00A66C8F" w:rsidRDefault="00A66C8F" w:rsidP="00BD6C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98D891" w14:textId="77777777" w:rsidR="00A66C8F" w:rsidRDefault="00A66C8F" w:rsidP="00BD6C77">
      <w:pPr>
        <w:spacing w:after="0" w:line="240" w:lineRule="auto"/>
      </w:pPr>
      <w:r>
        <w:separator/>
      </w:r>
    </w:p>
  </w:footnote>
  <w:footnote w:type="continuationSeparator" w:id="0">
    <w:p w14:paraId="191D6675" w14:textId="77777777" w:rsidR="00A66C8F" w:rsidRDefault="00A66C8F" w:rsidP="00BD6C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F193D"/>
    <w:multiLevelType w:val="hybridMultilevel"/>
    <w:tmpl w:val="C84C9A14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3780DAD"/>
    <w:multiLevelType w:val="hybridMultilevel"/>
    <w:tmpl w:val="C43005C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3B65144"/>
    <w:multiLevelType w:val="hybridMultilevel"/>
    <w:tmpl w:val="5B4856A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35302C"/>
    <w:multiLevelType w:val="hybridMultilevel"/>
    <w:tmpl w:val="3D5A2E4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701563"/>
    <w:multiLevelType w:val="hybridMultilevel"/>
    <w:tmpl w:val="D6A2A2EC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DA63086"/>
    <w:multiLevelType w:val="hybridMultilevel"/>
    <w:tmpl w:val="080897E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4E3F94"/>
    <w:multiLevelType w:val="hybridMultilevel"/>
    <w:tmpl w:val="570E285A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3A34B34"/>
    <w:multiLevelType w:val="hybridMultilevel"/>
    <w:tmpl w:val="AD96C17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5D5948"/>
    <w:multiLevelType w:val="hybridMultilevel"/>
    <w:tmpl w:val="AA2839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D2AF6"/>
    <w:multiLevelType w:val="hybridMultilevel"/>
    <w:tmpl w:val="35B6F38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A84A95"/>
    <w:multiLevelType w:val="hybridMultilevel"/>
    <w:tmpl w:val="043272B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964B47"/>
    <w:multiLevelType w:val="hybridMultilevel"/>
    <w:tmpl w:val="B0BE04B8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4A1439"/>
    <w:multiLevelType w:val="hybridMultilevel"/>
    <w:tmpl w:val="8D3C9A3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192777"/>
    <w:multiLevelType w:val="hybridMultilevel"/>
    <w:tmpl w:val="94B8D7AE"/>
    <w:lvl w:ilvl="0" w:tplc="71287908">
      <w:start w:val="1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F143E3"/>
    <w:multiLevelType w:val="hybridMultilevel"/>
    <w:tmpl w:val="8968DDBC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63F459A"/>
    <w:multiLevelType w:val="hybridMultilevel"/>
    <w:tmpl w:val="AAB8DF6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4A1661"/>
    <w:multiLevelType w:val="hybridMultilevel"/>
    <w:tmpl w:val="48E27242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9D1E5E"/>
    <w:multiLevelType w:val="hybridMultilevel"/>
    <w:tmpl w:val="9E74442E"/>
    <w:lvl w:ilvl="0" w:tplc="EBF6C6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  <w:sz w:val="2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6F0593"/>
    <w:multiLevelType w:val="hybridMultilevel"/>
    <w:tmpl w:val="C616B01C"/>
    <w:lvl w:ilvl="0" w:tplc="81260C86">
      <w:start w:val="83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2A7EC4"/>
    <w:multiLevelType w:val="hybridMultilevel"/>
    <w:tmpl w:val="DCC85E9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9"/>
  </w:num>
  <w:num w:numId="3">
    <w:abstractNumId w:val="7"/>
  </w:num>
  <w:num w:numId="4">
    <w:abstractNumId w:val="13"/>
  </w:num>
  <w:num w:numId="5">
    <w:abstractNumId w:val="12"/>
  </w:num>
  <w:num w:numId="6">
    <w:abstractNumId w:val="15"/>
  </w:num>
  <w:num w:numId="7">
    <w:abstractNumId w:val="10"/>
  </w:num>
  <w:num w:numId="8">
    <w:abstractNumId w:val="2"/>
  </w:num>
  <w:num w:numId="9">
    <w:abstractNumId w:val="8"/>
  </w:num>
  <w:num w:numId="10">
    <w:abstractNumId w:val="1"/>
  </w:num>
  <w:num w:numId="11">
    <w:abstractNumId w:val="9"/>
  </w:num>
  <w:num w:numId="12">
    <w:abstractNumId w:val="6"/>
  </w:num>
  <w:num w:numId="13">
    <w:abstractNumId w:val="5"/>
  </w:num>
  <w:num w:numId="14">
    <w:abstractNumId w:val="3"/>
  </w:num>
  <w:num w:numId="15">
    <w:abstractNumId w:val="14"/>
  </w:num>
  <w:num w:numId="16">
    <w:abstractNumId w:val="4"/>
  </w:num>
  <w:num w:numId="17">
    <w:abstractNumId w:val="18"/>
  </w:num>
  <w:num w:numId="18">
    <w:abstractNumId w:val="16"/>
  </w:num>
  <w:num w:numId="19">
    <w:abstractNumId w:val="17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292"/>
    <w:rsid w:val="00003E08"/>
    <w:rsid w:val="00006547"/>
    <w:rsid w:val="00014E15"/>
    <w:rsid w:val="00026292"/>
    <w:rsid w:val="00030249"/>
    <w:rsid w:val="00041292"/>
    <w:rsid w:val="000466BA"/>
    <w:rsid w:val="00087FA4"/>
    <w:rsid w:val="0009081D"/>
    <w:rsid w:val="000962DA"/>
    <w:rsid w:val="000A4649"/>
    <w:rsid w:val="000B2613"/>
    <w:rsid w:val="000B5F4E"/>
    <w:rsid w:val="000B7D54"/>
    <w:rsid w:val="000C05B7"/>
    <w:rsid w:val="000C5601"/>
    <w:rsid w:val="000C7146"/>
    <w:rsid w:val="000D251C"/>
    <w:rsid w:val="000E1A5A"/>
    <w:rsid w:val="000F0244"/>
    <w:rsid w:val="000F2B90"/>
    <w:rsid w:val="000F65DA"/>
    <w:rsid w:val="0012407C"/>
    <w:rsid w:val="00125605"/>
    <w:rsid w:val="0013539A"/>
    <w:rsid w:val="00164D12"/>
    <w:rsid w:val="00174073"/>
    <w:rsid w:val="001A1FFD"/>
    <w:rsid w:val="001B3A2E"/>
    <w:rsid w:val="001C4649"/>
    <w:rsid w:val="001D1D44"/>
    <w:rsid w:val="001E18C9"/>
    <w:rsid w:val="001E2764"/>
    <w:rsid w:val="001E375C"/>
    <w:rsid w:val="001E402D"/>
    <w:rsid w:val="001E6D4E"/>
    <w:rsid w:val="001E7ED0"/>
    <w:rsid w:val="001F50EA"/>
    <w:rsid w:val="001F6A85"/>
    <w:rsid w:val="00217868"/>
    <w:rsid w:val="00242C84"/>
    <w:rsid w:val="002448D1"/>
    <w:rsid w:val="00247D57"/>
    <w:rsid w:val="00275837"/>
    <w:rsid w:val="002828DF"/>
    <w:rsid w:val="002A7233"/>
    <w:rsid w:val="002D187D"/>
    <w:rsid w:val="002D3420"/>
    <w:rsid w:val="002E7F25"/>
    <w:rsid w:val="002F35CA"/>
    <w:rsid w:val="003434D4"/>
    <w:rsid w:val="0034781F"/>
    <w:rsid w:val="00371934"/>
    <w:rsid w:val="00377DF3"/>
    <w:rsid w:val="00391489"/>
    <w:rsid w:val="003C556A"/>
    <w:rsid w:val="003F0BD5"/>
    <w:rsid w:val="003F4E73"/>
    <w:rsid w:val="00400633"/>
    <w:rsid w:val="00410042"/>
    <w:rsid w:val="004126D5"/>
    <w:rsid w:val="004234DC"/>
    <w:rsid w:val="00434AEE"/>
    <w:rsid w:val="00444B1C"/>
    <w:rsid w:val="00455081"/>
    <w:rsid w:val="0046436F"/>
    <w:rsid w:val="00492421"/>
    <w:rsid w:val="00492E5B"/>
    <w:rsid w:val="004B2479"/>
    <w:rsid w:val="004C25D6"/>
    <w:rsid w:val="00531AE7"/>
    <w:rsid w:val="00565359"/>
    <w:rsid w:val="00582F07"/>
    <w:rsid w:val="005B04BA"/>
    <w:rsid w:val="005E27AD"/>
    <w:rsid w:val="005E510D"/>
    <w:rsid w:val="00600831"/>
    <w:rsid w:val="00611899"/>
    <w:rsid w:val="006410E9"/>
    <w:rsid w:val="006512D3"/>
    <w:rsid w:val="006946DA"/>
    <w:rsid w:val="006E28D1"/>
    <w:rsid w:val="006E33DD"/>
    <w:rsid w:val="007314EE"/>
    <w:rsid w:val="0074216D"/>
    <w:rsid w:val="00745A71"/>
    <w:rsid w:val="0074646C"/>
    <w:rsid w:val="00766A9E"/>
    <w:rsid w:val="007741A9"/>
    <w:rsid w:val="00780923"/>
    <w:rsid w:val="00786E1C"/>
    <w:rsid w:val="007C34EB"/>
    <w:rsid w:val="007E3FAA"/>
    <w:rsid w:val="007F48F9"/>
    <w:rsid w:val="00812D8A"/>
    <w:rsid w:val="00814BFE"/>
    <w:rsid w:val="00827551"/>
    <w:rsid w:val="00844026"/>
    <w:rsid w:val="00847ABC"/>
    <w:rsid w:val="00847E88"/>
    <w:rsid w:val="00854FBC"/>
    <w:rsid w:val="00855EDF"/>
    <w:rsid w:val="00873545"/>
    <w:rsid w:val="008D5EBF"/>
    <w:rsid w:val="008F1A7C"/>
    <w:rsid w:val="008F50BE"/>
    <w:rsid w:val="008F5179"/>
    <w:rsid w:val="008F6501"/>
    <w:rsid w:val="00940A16"/>
    <w:rsid w:val="00943062"/>
    <w:rsid w:val="00947B10"/>
    <w:rsid w:val="00952021"/>
    <w:rsid w:val="00956101"/>
    <w:rsid w:val="00956737"/>
    <w:rsid w:val="00960B4D"/>
    <w:rsid w:val="009A4EB5"/>
    <w:rsid w:val="009B63A8"/>
    <w:rsid w:val="009C0236"/>
    <w:rsid w:val="009C4B47"/>
    <w:rsid w:val="009C7513"/>
    <w:rsid w:val="009E0A78"/>
    <w:rsid w:val="009E27B8"/>
    <w:rsid w:val="009F2EDF"/>
    <w:rsid w:val="009F4F2F"/>
    <w:rsid w:val="00A160F6"/>
    <w:rsid w:val="00A476AB"/>
    <w:rsid w:val="00A51067"/>
    <w:rsid w:val="00A533FE"/>
    <w:rsid w:val="00A61D2A"/>
    <w:rsid w:val="00A66C8F"/>
    <w:rsid w:val="00A7098D"/>
    <w:rsid w:val="00A804A9"/>
    <w:rsid w:val="00A8283C"/>
    <w:rsid w:val="00AC3417"/>
    <w:rsid w:val="00AE1C6F"/>
    <w:rsid w:val="00B12499"/>
    <w:rsid w:val="00B16CA5"/>
    <w:rsid w:val="00B354F3"/>
    <w:rsid w:val="00B36200"/>
    <w:rsid w:val="00B578C6"/>
    <w:rsid w:val="00B6185A"/>
    <w:rsid w:val="00B63A0B"/>
    <w:rsid w:val="00B64E84"/>
    <w:rsid w:val="00B65341"/>
    <w:rsid w:val="00B71341"/>
    <w:rsid w:val="00BA14FB"/>
    <w:rsid w:val="00BA2E48"/>
    <w:rsid w:val="00BA3839"/>
    <w:rsid w:val="00BA531A"/>
    <w:rsid w:val="00BA5727"/>
    <w:rsid w:val="00BA666B"/>
    <w:rsid w:val="00BB6917"/>
    <w:rsid w:val="00BC428F"/>
    <w:rsid w:val="00BD6C77"/>
    <w:rsid w:val="00BE1D81"/>
    <w:rsid w:val="00C1421C"/>
    <w:rsid w:val="00C24317"/>
    <w:rsid w:val="00C35814"/>
    <w:rsid w:val="00C46A9C"/>
    <w:rsid w:val="00C54681"/>
    <w:rsid w:val="00C658BD"/>
    <w:rsid w:val="00C726F0"/>
    <w:rsid w:val="00C75908"/>
    <w:rsid w:val="00C81037"/>
    <w:rsid w:val="00C86FCA"/>
    <w:rsid w:val="00C93123"/>
    <w:rsid w:val="00CA722F"/>
    <w:rsid w:val="00CA7633"/>
    <w:rsid w:val="00CB52F2"/>
    <w:rsid w:val="00CB5E40"/>
    <w:rsid w:val="00CC270B"/>
    <w:rsid w:val="00CC5CFF"/>
    <w:rsid w:val="00CD4190"/>
    <w:rsid w:val="00D10AFD"/>
    <w:rsid w:val="00D129C2"/>
    <w:rsid w:val="00D174E6"/>
    <w:rsid w:val="00D352BE"/>
    <w:rsid w:val="00D3713E"/>
    <w:rsid w:val="00D475A5"/>
    <w:rsid w:val="00D52F0F"/>
    <w:rsid w:val="00D55B34"/>
    <w:rsid w:val="00D70965"/>
    <w:rsid w:val="00D73B33"/>
    <w:rsid w:val="00DA0E51"/>
    <w:rsid w:val="00DB5ECD"/>
    <w:rsid w:val="00DD3E45"/>
    <w:rsid w:val="00DD4CBD"/>
    <w:rsid w:val="00DE3194"/>
    <w:rsid w:val="00E35516"/>
    <w:rsid w:val="00E426F1"/>
    <w:rsid w:val="00E646C3"/>
    <w:rsid w:val="00E702A1"/>
    <w:rsid w:val="00E7334F"/>
    <w:rsid w:val="00E75D51"/>
    <w:rsid w:val="00E8195A"/>
    <w:rsid w:val="00E8615C"/>
    <w:rsid w:val="00E941F2"/>
    <w:rsid w:val="00E97B69"/>
    <w:rsid w:val="00EA2155"/>
    <w:rsid w:val="00EA357D"/>
    <w:rsid w:val="00EB5B0E"/>
    <w:rsid w:val="00EB673B"/>
    <w:rsid w:val="00F12D6C"/>
    <w:rsid w:val="00F16F3A"/>
    <w:rsid w:val="00F22A5C"/>
    <w:rsid w:val="00F34169"/>
    <w:rsid w:val="00F449DF"/>
    <w:rsid w:val="00F500C6"/>
    <w:rsid w:val="00F549CE"/>
    <w:rsid w:val="00F65E70"/>
    <w:rsid w:val="00F72867"/>
    <w:rsid w:val="00F8300A"/>
    <w:rsid w:val="00F85B9E"/>
    <w:rsid w:val="00F873C6"/>
    <w:rsid w:val="00FB55C9"/>
    <w:rsid w:val="00FD7999"/>
    <w:rsid w:val="00FF4DD8"/>
    <w:rsid w:val="00FF6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11F8FDC5"/>
  <w15:docId w15:val="{9CA4E591-6297-4AC9-AAB4-F8ABA0BAB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412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D6C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6C77"/>
  </w:style>
  <w:style w:type="paragraph" w:styleId="Footer">
    <w:name w:val="footer"/>
    <w:basedOn w:val="Normal"/>
    <w:link w:val="FooterChar"/>
    <w:uiPriority w:val="99"/>
    <w:unhideWhenUsed/>
    <w:rsid w:val="00BD6C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6C77"/>
  </w:style>
  <w:style w:type="paragraph" w:styleId="ListParagraph">
    <w:name w:val="List Paragraph"/>
    <w:basedOn w:val="Normal"/>
    <w:link w:val="ListParagraphChar"/>
    <w:uiPriority w:val="34"/>
    <w:qFormat/>
    <w:rsid w:val="00444B1C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44B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BodyText">
    <w:name w:val="Body Text"/>
    <w:basedOn w:val="Normal"/>
    <w:link w:val="BodyTextChar"/>
    <w:uiPriority w:val="99"/>
    <w:unhideWhenUsed/>
    <w:rsid w:val="00D352B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D352BE"/>
  </w:style>
  <w:style w:type="paragraph" w:styleId="BodyText2">
    <w:name w:val="Body Text 2"/>
    <w:basedOn w:val="Normal"/>
    <w:link w:val="BodyText2Char"/>
    <w:uiPriority w:val="99"/>
    <w:unhideWhenUsed/>
    <w:rsid w:val="00940A1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940A16"/>
  </w:style>
  <w:style w:type="character" w:styleId="Hyperlink">
    <w:name w:val="Hyperlink"/>
    <w:basedOn w:val="DefaultParagraphFont"/>
    <w:uiPriority w:val="99"/>
    <w:semiHidden/>
    <w:unhideWhenUsed/>
    <w:rsid w:val="00026292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CC5CFF"/>
  </w:style>
  <w:style w:type="paragraph" w:styleId="BalloonText">
    <w:name w:val="Balloon Text"/>
    <w:basedOn w:val="Normal"/>
    <w:link w:val="BalloonTextChar"/>
    <w:uiPriority w:val="99"/>
    <w:semiHidden/>
    <w:unhideWhenUsed/>
    <w:rsid w:val="00014E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4E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0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2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usinfo.hr/zakonodavstvo/zakon-o-izmjenama-i-dopuni-zakona-o-elektronickim-medijima-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499314-E12B-43A1-B85C-75D302BB6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14</Pages>
  <Words>5701</Words>
  <Characters>32497</Characters>
  <Application>Microsoft Office Word</Application>
  <DocSecurity>0</DocSecurity>
  <Lines>270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PGŽ</Company>
  <LinksUpToDate>false</LinksUpToDate>
  <CharactersWithSpaces>38122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Edi Licul</dc:creator>
  <cp:lastModifiedBy>Dragana Jelenić</cp:lastModifiedBy>
  <cp:revision>4</cp:revision>
  <cp:lastPrinted>2025-04-29T12:45:00Z</cp:lastPrinted>
  <dcterms:created xsi:type="dcterms:W3CDTF">2025-04-29T08:21:00Z</dcterms:created>
  <dcterms:modified xsi:type="dcterms:W3CDTF">2025-04-29T12:46:00Z</dcterms:modified>
</cp:coreProperties>
</file>